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DD4C5B3"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E0562">
        <w:rPr>
          <w:rFonts w:ascii="Arial" w:eastAsia="Calibri" w:hAnsi="Arial" w:cs="Arial"/>
          <w:lang w:val="es-MX"/>
        </w:rPr>
        <w:t xml:space="preserve"> </w:t>
      </w:r>
      <w:r w:rsidR="00731EAB">
        <w:rPr>
          <w:rFonts w:ascii="Arial" w:eastAsia="Calibri" w:hAnsi="Arial" w:cs="Arial"/>
          <w:lang w:val="es-MX"/>
        </w:rPr>
        <w:t>Aura Natalia Wilches León</w:t>
      </w:r>
    </w:p>
    <w:p w14:paraId="5F7DBDD4" w14:textId="2AC40031"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731EAB">
        <w:rPr>
          <w:rFonts w:ascii="Arial" w:hAnsi="Arial" w:cs="Arial"/>
          <w:lang w:val="es-MX"/>
        </w:rPr>
        <w:t>5</w:t>
      </w:r>
      <w:r w:rsidR="002E0562">
        <w:rPr>
          <w:rFonts w:ascii="Arial" w:hAnsi="Arial" w:cs="Arial"/>
          <w:lang w:val="es-MX"/>
        </w:rPr>
        <w:t xml:space="preserve"> de </w:t>
      </w:r>
      <w:r w:rsidR="00731EAB">
        <w:rPr>
          <w:rFonts w:ascii="Arial" w:hAnsi="Arial" w:cs="Arial"/>
          <w:lang w:val="es-MX"/>
        </w:rPr>
        <w:t>septiembre</w:t>
      </w:r>
      <w:r w:rsidR="002E0562">
        <w:rPr>
          <w:rFonts w:ascii="Arial" w:hAnsi="Arial" w:cs="Arial"/>
          <w:lang w:val="es-MX"/>
        </w:rPr>
        <w:t xml:space="preserve"> de 2021</w:t>
      </w:r>
    </w:p>
    <w:p w14:paraId="75E84AC6" w14:textId="48B544E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2E0562">
        <w:rPr>
          <w:rFonts w:ascii="Arial" w:hAnsi="Arial" w:cs="Arial"/>
          <w:lang w:val="es-MX"/>
        </w:rPr>
        <w:t xml:space="preserve">Nulidad y restablecimiento del derecho </w:t>
      </w:r>
    </w:p>
    <w:p w14:paraId="01FA1E8D" w14:textId="09199163" w:rsidR="002E0562" w:rsidRDefault="00B713D2" w:rsidP="002E0562">
      <w:pPr>
        <w:pStyle w:val="Sinespaciado"/>
        <w:ind w:left="-1134"/>
        <w:rPr>
          <w:rFonts w:ascii="Arial" w:hAnsi="Arial" w:cs="Arial"/>
          <w:lang w:val="es-MX"/>
        </w:rPr>
      </w:pPr>
      <w:r w:rsidRPr="001F2D25">
        <w:rPr>
          <w:rFonts w:ascii="Arial" w:hAnsi="Arial" w:cs="Arial"/>
          <w:lang w:val="es-MX"/>
        </w:rPr>
        <w:t>Demandante:</w:t>
      </w:r>
      <w:r w:rsidR="002E0562" w:rsidRPr="002E0562">
        <w:rPr>
          <w:rFonts w:ascii="Arial" w:hAnsi="Arial" w:cs="Arial"/>
          <w:lang w:val="es-MX"/>
        </w:rPr>
        <w:t xml:space="preserve"> </w:t>
      </w:r>
      <w:r w:rsidR="00731EAB">
        <w:rPr>
          <w:rFonts w:ascii="Arial" w:hAnsi="Arial" w:cs="Arial"/>
          <w:lang w:val="es-MX"/>
        </w:rPr>
        <w:t>Yaneth Donato Cardona</w:t>
      </w:r>
    </w:p>
    <w:p w14:paraId="2628CEEE" w14:textId="077EFC62" w:rsidR="002E0562" w:rsidRPr="002E0562" w:rsidRDefault="00B713D2" w:rsidP="002E0562">
      <w:pPr>
        <w:pStyle w:val="Sinespaciado"/>
        <w:ind w:left="-1134"/>
        <w:rPr>
          <w:rFonts w:ascii="Arial" w:hAnsi="Arial" w:cs="Arial"/>
          <w:lang w:val="es-MX"/>
        </w:rPr>
      </w:pPr>
      <w:r w:rsidRPr="001F2D25">
        <w:rPr>
          <w:rFonts w:ascii="Arial" w:hAnsi="Arial" w:cs="Arial"/>
          <w:lang w:val="es-MX"/>
        </w:rPr>
        <w:t>Demandado:</w:t>
      </w:r>
      <w:r w:rsidR="002E0562" w:rsidRPr="002E0562">
        <w:t xml:space="preserve"> </w:t>
      </w:r>
      <w:r w:rsidR="00731EAB">
        <w:rPr>
          <w:rFonts w:ascii="Arial" w:hAnsi="Arial" w:cs="Arial"/>
          <w:lang w:val="es-MX"/>
        </w:rPr>
        <w:t xml:space="preserve">Nación – Ministerio de Educación Nacional </w:t>
      </w:r>
    </w:p>
    <w:p w14:paraId="1660C8A3" w14:textId="06974300" w:rsidR="00B713D2" w:rsidRPr="001F2D25" w:rsidRDefault="00B713D2" w:rsidP="00B713D2">
      <w:pPr>
        <w:pStyle w:val="Sinespaciado"/>
        <w:ind w:left="-1134"/>
        <w:rPr>
          <w:rFonts w:ascii="Arial" w:hAnsi="Arial" w:cs="Arial"/>
          <w:lang w:val="es-MX"/>
        </w:rPr>
      </w:pPr>
    </w:p>
    <w:p w14:paraId="19FDD2BC" w14:textId="77777777" w:rsidR="00B713D2" w:rsidRPr="001F2D25" w:rsidRDefault="00B713D2" w:rsidP="00731EAB">
      <w:pPr>
        <w:pStyle w:val="Sinespaciado"/>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FD53E73">
                      <wp:simplePos x="0" y="0"/>
                      <wp:positionH relativeFrom="column">
                        <wp:posOffset>3484880</wp:posOffset>
                      </wp:positionH>
                      <wp:positionV relativeFrom="paragraph">
                        <wp:posOffset>147954</wp:posOffset>
                      </wp:positionV>
                      <wp:extent cx="533400" cy="2000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533400" cy="2000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51D06" id="Rectángulo 5" o:spid="_x0000_s1026" style="position:absolute;margin-left:274.4pt;margin-top:11.65pt;width:42pt;height:15.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731EAB">
              <w:rPr>
                <w:rFonts w:ascii="Arial" w:hAnsi="Arial" w:cs="Arial"/>
                <w:b/>
                <w:i/>
                <w:color w:val="FF0000"/>
              </w:rPr>
              <w:t>a</w:t>
            </w:r>
            <w:r w:rsidRPr="00731EAB">
              <w:rPr>
                <w:rFonts w:ascii="Arial" w:hAnsi="Arial" w:cs="Arial"/>
                <w:i/>
                <w:color w:val="FF0000"/>
              </w:rPr>
              <w:t>) Cuando se trate de asuntos de puro derecho</w:t>
            </w:r>
            <w:r w:rsidRPr="001F2D25">
              <w:rPr>
                <w:rFonts w:ascii="Arial" w:hAnsi="Arial" w:cs="Arial"/>
                <w:i/>
              </w:rPr>
              <w:t>;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A9739B4">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EF0B73" w14:textId="168DA335" w:rsidR="002E0562" w:rsidRPr="002E0562" w:rsidRDefault="002E0562" w:rsidP="002E0562">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B914E8" id="Rectángulo 6" o:spid="_x0000_s1026" style="position:absolute;left:0;text-align:left;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xmcA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" fillcolor="white [3201]" strokecolor="#70ad47 [3209]" strokeweight="1pt">
                      <v:textbox>
                        <w:txbxContent>
                          <w:p w14:paraId="71EF0B73" w14:textId="168DA335" w:rsidR="002E0562" w:rsidRPr="002E0562" w:rsidRDefault="002E0562" w:rsidP="002E0562">
                            <w:pPr>
                              <w:jc w:val="center"/>
                              <w:rPr>
                                <w:lang w:val="es-MX"/>
                              </w:rPr>
                            </w:pPr>
                            <w:r>
                              <w:rPr>
                                <w:lang w:val="es-MX"/>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731EAB" w:rsidRDefault="00341FFF" w:rsidP="00341FFF">
            <w:pPr>
              <w:pStyle w:val="Sinespaciado"/>
              <w:ind w:left="708"/>
              <w:jc w:val="both"/>
              <w:rPr>
                <w:rFonts w:ascii="Arial" w:hAnsi="Arial" w:cs="Arial"/>
                <w:i/>
                <w:color w:val="FF0000"/>
              </w:rPr>
            </w:pPr>
            <w:r w:rsidRPr="00731EAB">
              <w:rPr>
                <w:rFonts w:ascii="Arial" w:eastAsia="Calibri" w:hAnsi="Arial" w:cs="Arial"/>
                <w:noProof/>
                <w:color w:val="FF0000"/>
              </w:rPr>
              <mc:AlternateContent>
                <mc:Choice Requires="wps">
                  <w:drawing>
                    <wp:anchor distT="0" distB="0" distL="114300" distR="114300" simplePos="0" relativeHeight="251710464" behindDoc="0" locked="0" layoutInCell="1" allowOverlap="1" wp14:anchorId="592904FA" wp14:editId="7C16C7B1">
                      <wp:simplePos x="0" y="0"/>
                      <wp:positionH relativeFrom="column">
                        <wp:posOffset>1608455</wp:posOffset>
                      </wp:positionH>
                      <wp:positionV relativeFrom="paragraph">
                        <wp:posOffset>325755</wp:posOffset>
                      </wp:positionV>
                      <wp:extent cx="1171575" cy="266700"/>
                      <wp:effectExtent l="0" t="0" r="28575" b="19050"/>
                      <wp:wrapNone/>
                      <wp:docPr id="15" name="Rectángulo 15"/>
                      <wp:cNvGraphicFramePr/>
                      <a:graphic xmlns:a="http://schemas.openxmlformats.org/drawingml/2006/main">
                        <a:graphicData uri="http://schemas.microsoft.com/office/word/2010/wordprocessingShape">
                          <wps:wsp>
                            <wps:cNvSpPr/>
                            <wps:spPr>
                              <a:xfrm>
                                <a:off x="0" y="0"/>
                                <a:ext cx="117157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694DAB5" w14:textId="7E0B70E7" w:rsidR="002E0562" w:rsidRPr="002E0562" w:rsidRDefault="002E0562" w:rsidP="002E0562">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65pt;margin-top:25.65pt;width:92.25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" fillcolor="white [3201]" strokecolor="#70ad47 [3209]" strokeweight="1pt">
                      <v:textbox>
                        <w:txbxContent>
                          <w:p w14:paraId="6694DAB5" w14:textId="7E0B70E7" w:rsidR="002E0562" w:rsidRPr="002E0562" w:rsidRDefault="002E0562" w:rsidP="002E0562">
                            <w:pPr>
                              <w:jc w:val="center"/>
                              <w:rPr>
                                <w:lang w:val="es-MX"/>
                              </w:rPr>
                            </w:pPr>
                            <w:r>
                              <w:rPr>
                                <w:lang w:val="es-MX"/>
                              </w:rPr>
                              <w:t>X</w:t>
                            </w:r>
                          </w:p>
                        </w:txbxContent>
                      </v:textbox>
                    </v:rect>
                  </w:pict>
                </mc:Fallback>
              </mc:AlternateContent>
            </w:r>
            <w:r w:rsidRPr="00731EAB">
              <w:rPr>
                <w:rFonts w:ascii="Arial" w:hAnsi="Arial" w:cs="Arial"/>
                <w:b/>
                <w:bCs/>
                <w:i/>
                <w:color w:val="FF0000"/>
              </w:rPr>
              <w:t>c)</w:t>
            </w:r>
            <w:r w:rsidRPr="00731EAB">
              <w:rPr>
                <w:rFonts w:ascii="Arial" w:hAnsi="Arial" w:cs="Arial"/>
                <w:i/>
                <w:color w:val="FF0000"/>
              </w:rPr>
              <w:t xml:space="preserve"> Cuando solo se solicite tener como pruebas las documentales aportadas con la demanda y la contestación, y sobre ellas no se hubiese formulado tacha o desconocimiento;  </w:t>
            </w:r>
          </w:p>
          <w:p w14:paraId="56FCF477" w14:textId="77777777" w:rsidR="00306339" w:rsidRPr="00731EAB" w:rsidRDefault="00306339" w:rsidP="00341FFF">
            <w:pPr>
              <w:pStyle w:val="Sinespaciado"/>
              <w:ind w:left="720"/>
              <w:rPr>
                <w:rFonts w:ascii="Arial" w:hAnsi="Arial" w:cs="Arial"/>
                <w:b/>
                <w:bCs/>
                <w:i/>
                <w:color w:val="FF0000"/>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bookmarkStart w:id="0" w:name="_GoBack"/>
        <w:bookmarkEnd w:id="0"/>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E4004" w14:textId="77777777" w:rsidR="00BD3532" w:rsidRDefault="00BD3532">
      <w:pPr>
        <w:spacing w:after="0" w:line="240" w:lineRule="auto"/>
      </w:pPr>
      <w:r>
        <w:separator/>
      </w:r>
    </w:p>
  </w:endnote>
  <w:endnote w:type="continuationSeparator" w:id="0">
    <w:p w14:paraId="73B5A520" w14:textId="77777777" w:rsidR="00BD3532" w:rsidRDefault="00BD3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72955920" w:rsidR="00224C42" w:rsidRDefault="00F57547">
        <w:pPr>
          <w:pStyle w:val="Piedepgina"/>
          <w:jc w:val="right"/>
        </w:pPr>
        <w:r>
          <w:fldChar w:fldCharType="begin"/>
        </w:r>
        <w:r>
          <w:instrText>PAGE   \* MERGEFORMAT</w:instrText>
        </w:r>
        <w:r>
          <w:fldChar w:fldCharType="separate"/>
        </w:r>
        <w:r w:rsidR="009C71AE" w:rsidRPr="009C71AE">
          <w:rPr>
            <w:noProof/>
            <w:lang w:val="es-ES"/>
          </w:rPr>
          <w:t>3</w:t>
        </w:r>
        <w:r>
          <w:fldChar w:fldCharType="end"/>
        </w:r>
      </w:p>
    </w:sdtContent>
  </w:sdt>
  <w:p w14:paraId="2521E8EB" w14:textId="77777777" w:rsidR="00224C42" w:rsidRDefault="00BD353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6F87F153" w:rsidR="00224C42" w:rsidRDefault="00F57547">
        <w:pPr>
          <w:pStyle w:val="Piedepgina"/>
          <w:jc w:val="right"/>
        </w:pPr>
        <w:r>
          <w:fldChar w:fldCharType="begin"/>
        </w:r>
        <w:r>
          <w:instrText>PAGE   \* MERGEFORMAT</w:instrText>
        </w:r>
        <w:r>
          <w:fldChar w:fldCharType="separate"/>
        </w:r>
        <w:r w:rsidR="00731EAB" w:rsidRPr="00731EAB">
          <w:rPr>
            <w:noProof/>
            <w:lang w:val="es-ES"/>
          </w:rPr>
          <w:t>1</w:t>
        </w:r>
        <w:r>
          <w:fldChar w:fldCharType="end"/>
        </w:r>
      </w:p>
    </w:sdtContent>
  </w:sdt>
  <w:p w14:paraId="60134C65" w14:textId="77777777" w:rsidR="00224C42" w:rsidRDefault="00BD353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89BD9" w14:textId="77777777" w:rsidR="00BD3532" w:rsidRDefault="00BD3532">
      <w:pPr>
        <w:spacing w:after="0" w:line="240" w:lineRule="auto"/>
      </w:pPr>
      <w:r>
        <w:separator/>
      </w:r>
    </w:p>
  </w:footnote>
  <w:footnote w:type="continuationSeparator" w:id="0">
    <w:p w14:paraId="74B7043D" w14:textId="77777777" w:rsidR="00BD3532" w:rsidRDefault="00BD3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0562"/>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31EAB"/>
    <w:rsid w:val="00764314"/>
    <w:rsid w:val="00772BB4"/>
    <w:rsid w:val="007D59E3"/>
    <w:rsid w:val="00823B31"/>
    <w:rsid w:val="00857522"/>
    <w:rsid w:val="00926ADA"/>
    <w:rsid w:val="00965363"/>
    <w:rsid w:val="0096597C"/>
    <w:rsid w:val="009C71AE"/>
    <w:rsid w:val="009E3199"/>
    <w:rsid w:val="00A461DF"/>
    <w:rsid w:val="00A54FBC"/>
    <w:rsid w:val="00A62E46"/>
    <w:rsid w:val="00B47DA4"/>
    <w:rsid w:val="00B713D2"/>
    <w:rsid w:val="00BA7994"/>
    <w:rsid w:val="00BD353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06DA8"/>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20B51-C65B-43D0-8748-0393F126C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912</Words>
  <Characters>5016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LENOVO</cp:lastModifiedBy>
  <cp:revision>4</cp:revision>
  <dcterms:created xsi:type="dcterms:W3CDTF">2021-08-19T16:58:00Z</dcterms:created>
  <dcterms:modified xsi:type="dcterms:W3CDTF">2021-09-06T04:59:00Z</dcterms:modified>
</cp:coreProperties>
</file>