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C2B" w:rsidRDefault="00FF4C2B" w:rsidP="00FF4C2B">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1D0E3B02" wp14:editId="45FA8502">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rsidR="00FF4C2B" w:rsidRPr="00ED4ECD" w:rsidRDefault="00FF4C2B" w:rsidP="00FF4C2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rsidR="00FF4C2B" w:rsidRDefault="00FF4C2B" w:rsidP="00FF4C2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rsidR="00FF4C2B" w:rsidRPr="00ED4ECD" w:rsidRDefault="00FF4C2B" w:rsidP="00FF4C2B">
      <w:pPr>
        <w:pStyle w:val="Sinespaciado"/>
        <w:jc w:val="center"/>
        <w:rPr>
          <w:rFonts w:ascii="Arial" w:hAnsi="Arial" w:cs="Arial"/>
          <w:b/>
          <w:lang w:val="es-MX"/>
        </w:rPr>
      </w:pPr>
      <w:r>
        <w:rPr>
          <w:rFonts w:ascii="Arial" w:eastAsia="Calibri" w:hAnsi="Arial" w:cs="Arial"/>
          <w:b/>
          <w:lang w:val="es-MX"/>
        </w:rPr>
        <w:t>-EXCEPCIONES PREVIAS Y PERENTORIAS-</w:t>
      </w:r>
    </w:p>
    <w:p w:rsidR="00FF4C2B" w:rsidRDefault="00FF4C2B" w:rsidP="00FF4C2B">
      <w:pPr>
        <w:pStyle w:val="Sinespaciado"/>
        <w:rPr>
          <w:rFonts w:ascii="Arial" w:hAnsi="Arial" w:cs="Arial"/>
          <w:lang w:val="es-MX"/>
        </w:rPr>
      </w:pPr>
    </w:p>
    <w:p w:rsidR="00FF4C2B" w:rsidRPr="0036213E" w:rsidRDefault="00FF4C2B" w:rsidP="00FF4C2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proofErr w:type="gramStart"/>
      <w:r w:rsidRPr="0036213E">
        <w:rPr>
          <w:rFonts w:ascii="Arial" w:hAnsi="Arial" w:cs="Arial"/>
          <w:bCs/>
          <w:lang w:val="es-MX"/>
        </w:rPr>
        <w:t>continuación</w:t>
      </w:r>
      <w:proofErr w:type="gramEnd"/>
      <w:r w:rsidRPr="0036213E">
        <w:rPr>
          <w:rFonts w:ascii="Arial" w:hAnsi="Arial" w:cs="Arial"/>
          <w:bCs/>
          <w:lang w:val="es-MX"/>
        </w:rPr>
        <w:t xml:space="preserve">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rsidR="00FF4C2B" w:rsidRDefault="00FF4C2B" w:rsidP="00FF4C2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rsidR="00FF4C2B" w:rsidRPr="00B713D2" w:rsidRDefault="00FF4C2B" w:rsidP="00FF4C2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rsidR="00FF4C2B" w:rsidRDefault="00FF4C2B" w:rsidP="00FF4C2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rsidR="00FF4C2B" w:rsidRDefault="00FF4C2B" w:rsidP="00FF4C2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Pr="00B713D2">
        <w:rPr>
          <w:rFonts w:ascii="Arial" w:hAnsi="Arial" w:cs="Arial"/>
          <w:lang w:val="es-MX"/>
        </w:rPr>
        <w:t xml:space="preserve"> 38 L. 2080 de 2021 (parágrafo 2º artículo 175 CPACA)</w:t>
      </w:r>
    </w:p>
    <w:p w:rsidR="00FF4C2B" w:rsidRDefault="00FF4C2B" w:rsidP="00FF4C2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40 No. 6 L. 2080 de 2021 (artículo 180 No. 6 CPACA)</w:t>
      </w:r>
    </w:p>
    <w:p w:rsidR="00FF4C2B" w:rsidRDefault="00FF4C2B" w:rsidP="00FF4C2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42 No. 3 L. 2080 de 2021 (artículo 182A No. 3 CPACA)</w:t>
      </w:r>
    </w:p>
    <w:p w:rsidR="00FF4C2B" w:rsidRDefault="00FF4C2B" w:rsidP="00FF4C2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51 L. 2080 de 2021 (artículo 201A CPACA)</w:t>
      </w:r>
    </w:p>
    <w:p w:rsidR="00FF4C2B" w:rsidRDefault="00FF4C2B" w:rsidP="00FF4C2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Artículos 100, 100 y 102 Código General del Proceso</w:t>
      </w:r>
    </w:p>
    <w:p w:rsidR="00FF4C2B" w:rsidRDefault="00FF4C2B" w:rsidP="00FF4C2B">
      <w:pPr>
        <w:pStyle w:val="Sinespaciado"/>
        <w:ind w:left="-1134"/>
        <w:rPr>
          <w:rFonts w:ascii="Arial" w:eastAsia="Calibri" w:hAnsi="Arial" w:cs="Arial"/>
          <w:lang w:val="es-MX"/>
        </w:rPr>
      </w:pPr>
    </w:p>
    <w:p w:rsidR="00FF4C2B" w:rsidRDefault="00FF4C2B" w:rsidP="00FF4C2B">
      <w:pPr>
        <w:pStyle w:val="Sinespaciado"/>
        <w:ind w:left="-1134"/>
        <w:jc w:val="both"/>
        <w:rPr>
          <w:rFonts w:ascii="Arial" w:eastAsia="Calibri" w:hAnsi="Arial" w:cs="Arial"/>
          <w:b/>
          <w:u w:val="single"/>
          <w:lang w:val="es-MX"/>
        </w:rPr>
      </w:pPr>
      <w:r w:rsidRPr="005A5BE7">
        <w:rPr>
          <w:rFonts w:ascii="Arial" w:eastAsia="Calibri" w:hAnsi="Arial" w:cs="Arial"/>
          <w:b/>
          <w:lang w:val="es-MX"/>
        </w:rPr>
        <w:t>RADICADO: 88001333300320220000100</w:t>
      </w:r>
      <w:r>
        <w:rPr>
          <w:rFonts w:ascii="Arial" w:eastAsia="Calibri" w:hAnsi="Arial" w:cs="Arial"/>
          <w:b/>
          <w:lang w:val="es-MX"/>
        </w:rPr>
        <w:t xml:space="preserve"> (Contestación No. 2</w:t>
      </w:r>
      <w:r>
        <w:rPr>
          <w:rFonts w:ascii="Arial" w:eastAsia="Calibri" w:hAnsi="Arial" w:cs="Arial"/>
          <w:b/>
          <w:lang w:val="es-MX"/>
        </w:rPr>
        <w:t>)-</w:t>
      </w:r>
      <w:r w:rsidRPr="00821EC5">
        <w:rPr>
          <w:rFonts w:ascii="Arial" w:eastAsia="Calibri" w:hAnsi="Arial" w:cs="Arial"/>
          <w:b/>
          <w:u w:val="single"/>
          <w:lang w:val="es-MX"/>
        </w:rPr>
        <w:t xml:space="preserve"> </w:t>
      </w:r>
      <w:r>
        <w:rPr>
          <w:rFonts w:ascii="Arial" w:eastAsia="Calibri" w:hAnsi="Arial" w:cs="Arial"/>
          <w:b/>
          <w:u w:val="single"/>
          <w:lang w:val="es-MX"/>
        </w:rPr>
        <w:t>FONDO DE PENSIONES DEL</w:t>
      </w:r>
      <w:r w:rsidR="00A579A7">
        <w:rPr>
          <w:rFonts w:ascii="Arial" w:eastAsia="Calibri" w:hAnsi="Arial" w:cs="Arial"/>
          <w:b/>
          <w:u w:val="single"/>
          <w:lang w:val="es-MX"/>
        </w:rPr>
        <w:t xml:space="preserve"> E</w:t>
      </w:r>
      <w:r>
        <w:rPr>
          <w:rFonts w:ascii="Arial" w:eastAsia="Calibri" w:hAnsi="Arial" w:cs="Arial"/>
          <w:b/>
          <w:u w:val="single"/>
          <w:lang w:val="es-MX"/>
        </w:rPr>
        <w:t>STADO</w:t>
      </w:r>
    </w:p>
    <w:p w:rsidR="00FF4C2B" w:rsidRPr="005A5BE7" w:rsidRDefault="00FF4C2B" w:rsidP="00FF4C2B">
      <w:pPr>
        <w:pStyle w:val="Sinespaciado"/>
        <w:ind w:left="-1134"/>
        <w:jc w:val="both"/>
        <w:rPr>
          <w:rFonts w:ascii="Arial" w:eastAsia="Calibri" w:hAnsi="Arial" w:cs="Arial"/>
          <w:b/>
          <w:lang w:val="es-MX"/>
        </w:rPr>
      </w:pPr>
    </w:p>
    <w:p w:rsidR="00FF4C2B" w:rsidRPr="003A0FA3" w:rsidRDefault="00FF4C2B" w:rsidP="00FF4C2B">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w:t>
      </w:r>
      <w:r w:rsidRPr="005A5BE7">
        <w:rPr>
          <w:rFonts w:ascii="Arial" w:eastAsia="Calibri" w:hAnsi="Arial" w:cs="Arial"/>
          <w:b/>
          <w:lang w:val="es-MX"/>
        </w:rPr>
        <w:t>MANUEL ALFONSO ALMANZA LEMUS</w:t>
      </w:r>
    </w:p>
    <w:p w:rsidR="00FF4C2B" w:rsidRPr="003A0FA3" w:rsidRDefault="00FF4C2B" w:rsidP="00FF4C2B">
      <w:pPr>
        <w:pStyle w:val="Sinespaciado"/>
        <w:ind w:left="-1134"/>
        <w:rPr>
          <w:rFonts w:ascii="Arial" w:hAnsi="Arial" w:cs="Arial"/>
          <w:lang w:val="es-MX"/>
        </w:rPr>
      </w:pPr>
      <w:r w:rsidRPr="003A0FA3">
        <w:rPr>
          <w:rFonts w:ascii="Arial" w:hAnsi="Arial" w:cs="Arial"/>
          <w:lang w:val="es-MX"/>
        </w:rPr>
        <w:t xml:space="preserve">Fecha:   </w:t>
      </w:r>
      <w:r w:rsidRPr="005A5BE7">
        <w:rPr>
          <w:rFonts w:ascii="Arial" w:hAnsi="Arial" w:cs="Arial"/>
          <w:b/>
          <w:lang w:val="es-MX"/>
        </w:rPr>
        <w:t>03 DE SEPTIEMBRE DE 2021</w:t>
      </w:r>
    </w:p>
    <w:p w:rsidR="00FF4C2B" w:rsidRPr="003A0FA3" w:rsidRDefault="00FF4C2B" w:rsidP="00FF4C2B">
      <w:pPr>
        <w:pStyle w:val="Sinespaciado"/>
        <w:ind w:left="-1134"/>
        <w:rPr>
          <w:rFonts w:ascii="Arial" w:hAnsi="Arial" w:cs="Arial"/>
          <w:lang w:val="es-MX"/>
        </w:rPr>
      </w:pPr>
      <w:r w:rsidRPr="003A0FA3">
        <w:rPr>
          <w:rFonts w:ascii="Arial" w:hAnsi="Arial" w:cs="Arial"/>
          <w:lang w:val="es-MX"/>
        </w:rPr>
        <w:t xml:space="preserve">Medio de control: </w:t>
      </w:r>
      <w:r w:rsidRPr="005A5BE7">
        <w:rPr>
          <w:rFonts w:ascii="Arial" w:hAnsi="Arial" w:cs="Arial"/>
          <w:b/>
          <w:lang w:val="es-MX"/>
        </w:rPr>
        <w:t>RAPARACIÓN DIRECTA</w:t>
      </w:r>
    </w:p>
    <w:p w:rsidR="00FF4C2B" w:rsidRPr="003A0FA3" w:rsidRDefault="00FF4C2B" w:rsidP="00FF4C2B">
      <w:pPr>
        <w:pStyle w:val="Sinespaciado"/>
        <w:ind w:left="-1134"/>
        <w:rPr>
          <w:rFonts w:ascii="Arial" w:hAnsi="Arial" w:cs="Arial"/>
          <w:lang w:val="es-MX"/>
        </w:rPr>
      </w:pPr>
      <w:r w:rsidRPr="003A0FA3">
        <w:rPr>
          <w:rFonts w:ascii="Arial" w:hAnsi="Arial" w:cs="Arial"/>
          <w:lang w:val="es-MX"/>
        </w:rPr>
        <w:t>Demandante:</w:t>
      </w:r>
      <w:r>
        <w:rPr>
          <w:rFonts w:ascii="Arial" w:hAnsi="Arial" w:cs="Arial"/>
          <w:lang w:val="es-MX"/>
        </w:rPr>
        <w:t xml:space="preserve"> </w:t>
      </w:r>
      <w:r w:rsidRPr="005A5BE7">
        <w:rPr>
          <w:rFonts w:ascii="Arial" w:hAnsi="Arial" w:cs="Arial"/>
          <w:b/>
          <w:lang w:val="es-MX"/>
        </w:rPr>
        <w:t>MORALITO HOLGUÍN VALENCIA</w:t>
      </w:r>
    </w:p>
    <w:p w:rsidR="00FF4C2B" w:rsidRPr="00E14F0C" w:rsidRDefault="00FF4C2B" w:rsidP="00FF4C2B">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w:t>
      </w:r>
      <w:r w:rsidRPr="005A5BE7">
        <w:rPr>
          <w:rFonts w:ascii="Arial" w:hAnsi="Arial" w:cs="Arial"/>
          <w:b/>
          <w:lang w:val="es-MX"/>
        </w:rPr>
        <w:t xml:space="preserve">FONDO DE PENSIONES DEL ESTADO </w:t>
      </w:r>
      <w:r w:rsidRPr="00E14F0C">
        <w:rPr>
          <w:rFonts w:ascii="Arial" w:hAnsi="Arial" w:cs="Arial"/>
          <w:lang w:val="es-MX"/>
        </w:rPr>
        <w:t>Y RICARDO LEÓN BARRIOS</w:t>
      </w:r>
    </w:p>
    <w:p w:rsidR="00FF4C2B" w:rsidRPr="003A0FA3" w:rsidRDefault="00FF4C2B" w:rsidP="00FF4C2B">
      <w:pPr>
        <w:pStyle w:val="Sinespaciado"/>
        <w:ind w:left="-1134"/>
        <w:rPr>
          <w:rFonts w:ascii="Arial" w:hAnsi="Arial" w:cs="Arial"/>
          <w:lang w:val="es-MX"/>
        </w:rPr>
      </w:pPr>
    </w:p>
    <w:p w:rsidR="00FF4C2B" w:rsidRPr="003A0FA3" w:rsidRDefault="00FF4C2B" w:rsidP="00FF4C2B">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FF4C2B" w:rsidRPr="003A0FA3" w:rsidTr="00D500BA">
        <w:trPr>
          <w:trHeight w:val="363"/>
        </w:trPr>
        <w:tc>
          <w:tcPr>
            <w:tcW w:w="9598" w:type="dxa"/>
          </w:tcPr>
          <w:p w:rsidR="00FF4C2B" w:rsidRPr="003A0FA3" w:rsidRDefault="00FF4C2B" w:rsidP="00FF4C2B">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rsidR="00FF4C2B" w:rsidRPr="003A0FA3" w:rsidRDefault="00FF4C2B" w:rsidP="00D500BA">
            <w:pPr>
              <w:pStyle w:val="Sinespaciado"/>
              <w:rPr>
                <w:rFonts w:ascii="Arial" w:eastAsia="Calibri" w:hAnsi="Arial" w:cs="Arial"/>
                <w:lang w:val="es-MX"/>
              </w:rPr>
            </w:pPr>
          </w:p>
          <w:p w:rsidR="00FF4C2B" w:rsidRDefault="00FF4C2B" w:rsidP="00D500BA">
            <w:pPr>
              <w:pStyle w:val="Sinespaciado"/>
              <w:rPr>
                <w:rFonts w:ascii="Arial" w:eastAsia="Calibri" w:hAnsi="Arial" w:cs="Arial"/>
                <w:lang w:val="es-MX"/>
              </w:rPr>
            </w:pPr>
            <w:r w:rsidRPr="003A0FA3">
              <w:rPr>
                <w:rFonts w:ascii="Arial" w:eastAsia="Calibri" w:hAnsi="Arial" w:cs="Arial"/>
                <w:lang w:val="es-MX"/>
              </w:rPr>
              <w:t xml:space="preserve">Verifique que las excepciones planteadas por los demandados hayan sido presentadas dentro del término legal </w:t>
            </w:r>
          </w:p>
          <w:p w:rsidR="00FF4C2B" w:rsidRDefault="00FF4C2B" w:rsidP="00D500BA">
            <w:pPr>
              <w:pStyle w:val="Sinespaciado"/>
              <w:rPr>
                <w:rFonts w:ascii="Arial" w:eastAsia="Calibri" w:hAnsi="Arial" w:cs="Arial"/>
                <w:lang w:val="es-MX"/>
              </w:rPr>
            </w:pPr>
            <w:r>
              <w:rPr>
                <w:rFonts w:ascii="Arial" w:eastAsia="Calibri" w:hAnsi="Arial" w:cs="Arial"/>
                <w:lang w:val="es-MX"/>
              </w:rPr>
              <w:t>(Arts. 172, 175, 199 del CPACA)</w:t>
            </w:r>
          </w:p>
          <w:p w:rsidR="00FF4C2B" w:rsidRDefault="00FF4C2B" w:rsidP="00D500BA">
            <w:pPr>
              <w:pStyle w:val="Sinespaciado"/>
              <w:rPr>
                <w:rFonts w:ascii="Arial" w:eastAsia="Calibri" w:hAnsi="Arial" w:cs="Arial"/>
                <w:lang w:val="es-MX"/>
              </w:rPr>
            </w:pPr>
          </w:p>
          <w:p w:rsidR="00FF4C2B" w:rsidRDefault="00FF4C2B" w:rsidP="00D500BA">
            <w:pPr>
              <w:pStyle w:val="Sinespaciado"/>
              <w:rPr>
                <w:rFonts w:ascii="Arial" w:eastAsia="Calibri" w:hAnsi="Arial" w:cs="Arial"/>
                <w:lang w:val="es-MX"/>
              </w:rPr>
            </w:pPr>
          </w:p>
          <w:p w:rsidR="00FF4C2B" w:rsidRPr="00222D4A" w:rsidRDefault="00FF4C2B" w:rsidP="00D500BA">
            <w:pPr>
              <w:pStyle w:val="Sinespaciado"/>
              <w:rPr>
                <w:rFonts w:ascii="Arial" w:eastAsia="Calibri" w:hAnsi="Arial" w:cs="Arial"/>
                <w:lang w:val="es-MX"/>
              </w:rPr>
            </w:pPr>
            <w:r w:rsidRPr="00222D4A">
              <w:rPr>
                <w:rFonts w:ascii="Arial" w:eastAsia="Calibri" w:hAnsi="Arial" w:cs="Arial"/>
                <w:lang w:val="es-MX"/>
              </w:rPr>
              <w:t>¿Fueron propuestas dentro de la oportunidad legal?</w:t>
            </w:r>
          </w:p>
          <w:p w:rsidR="00FF4C2B" w:rsidRPr="00222D4A" w:rsidRDefault="00FF4C2B"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699200" behindDoc="0" locked="0" layoutInCell="1" allowOverlap="1" wp14:anchorId="36CD69EE" wp14:editId="01659EE4">
                      <wp:simplePos x="0" y="0"/>
                      <wp:positionH relativeFrom="column">
                        <wp:posOffset>636905</wp:posOffset>
                      </wp:positionH>
                      <wp:positionV relativeFrom="paragraph">
                        <wp:posOffset>228600</wp:posOffset>
                      </wp:positionV>
                      <wp:extent cx="321945" cy="279400"/>
                      <wp:effectExtent l="0" t="0" r="20955" b="25400"/>
                      <wp:wrapNone/>
                      <wp:docPr id="5" name="Conector recto 5"/>
                      <wp:cNvGraphicFramePr/>
                      <a:graphic xmlns:a="http://schemas.openxmlformats.org/drawingml/2006/main">
                        <a:graphicData uri="http://schemas.microsoft.com/office/word/2010/wordprocessingShape">
                          <wps:wsp>
                            <wps:cNvCnPr/>
                            <wps:spPr>
                              <a:xfrm flipV="1">
                                <a:off x="0" y="0"/>
                                <a:ext cx="321945"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B769DD" id="Conector recto 5"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50.15pt,18pt" to="75.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698176" behindDoc="0" locked="0" layoutInCell="1" allowOverlap="1" wp14:anchorId="328D329F" wp14:editId="6DDBD487">
                      <wp:simplePos x="0" y="0"/>
                      <wp:positionH relativeFrom="column">
                        <wp:posOffset>627380</wp:posOffset>
                      </wp:positionH>
                      <wp:positionV relativeFrom="paragraph">
                        <wp:posOffset>238125</wp:posOffset>
                      </wp:positionV>
                      <wp:extent cx="331470" cy="257175"/>
                      <wp:effectExtent l="0" t="0" r="30480" b="28575"/>
                      <wp:wrapNone/>
                      <wp:docPr id="4" name="Conector recto 4"/>
                      <wp:cNvGraphicFramePr/>
                      <a:graphic xmlns:a="http://schemas.openxmlformats.org/drawingml/2006/main">
                        <a:graphicData uri="http://schemas.microsoft.com/office/word/2010/wordprocessingShape">
                          <wps:wsp>
                            <wps:cNvCnPr/>
                            <wps:spPr>
                              <a:xfrm>
                                <a:off x="0" y="0"/>
                                <a:ext cx="331470"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961AF4" id="Conector recto 4"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49.4pt,18.75pt" to="7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" strokecolor="black [3213]" strokeweight=".5pt">
                      <v:stroke joinstyle="miter"/>
                    </v:line>
                  </w:pict>
                </mc:Fallback>
              </mc:AlternateContent>
            </w:r>
            <w:r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2575316C" wp14:editId="1BF5CD89">
                      <wp:simplePos x="0" y="0"/>
                      <wp:positionH relativeFrom="column">
                        <wp:posOffset>1176736</wp:posOffset>
                      </wp:positionH>
                      <wp:positionV relativeFrom="paragraph">
                        <wp:posOffset>221219</wp:posOffset>
                      </wp:positionV>
                      <wp:extent cx="425167" cy="289143"/>
                      <wp:effectExtent l="0" t="0" r="13335" b="15875"/>
                      <wp:wrapNone/>
                      <wp:docPr id="27" name="Rectángulo 27"/>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5316C" id="Rectángulo 27" o:spid="_x0000_s1026" style="position:absolute;left:0;text-align:left;margin-left:92.65pt;margin-top:17.4pt;width:33.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3FDAB751" wp14:editId="44B78142">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AB751" id="Rectángulo 26" o:spid="_x0000_s1027"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Pr="00222D4A" w:rsidRDefault="00FF4C2B" w:rsidP="00D500BA">
            <w:pPr>
              <w:rPr>
                <w:rFonts w:ascii="Arial" w:hAnsi="Arial" w:cs="Arial"/>
              </w:rPr>
            </w:pPr>
          </w:p>
          <w:p w:rsidR="00FF4C2B" w:rsidRPr="003A0FA3" w:rsidRDefault="00FF4C2B" w:rsidP="00D500BA">
            <w:pPr>
              <w:pStyle w:val="Sinespaciado"/>
              <w:rPr>
                <w:rFonts w:ascii="Arial" w:eastAsia="Calibri" w:hAnsi="Arial" w:cs="Arial"/>
                <w:lang w:val="es-MX"/>
              </w:rPr>
            </w:pPr>
          </w:p>
        </w:tc>
      </w:tr>
      <w:tr w:rsidR="00FF4C2B" w:rsidRPr="003A0FA3" w:rsidTr="00D500BA">
        <w:trPr>
          <w:trHeight w:val="363"/>
        </w:trPr>
        <w:tc>
          <w:tcPr>
            <w:tcW w:w="9598" w:type="dxa"/>
          </w:tcPr>
          <w:p w:rsidR="00FF4C2B" w:rsidRPr="00222D4A" w:rsidRDefault="00FF4C2B" w:rsidP="00FF4C2B">
            <w:pPr>
              <w:pStyle w:val="Sinespaciado"/>
              <w:numPr>
                <w:ilvl w:val="0"/>
                <w:numId w:val="1"/>
              </w:numPr>
              <w:ind w:left="27" w:firstLine="0"/>
              <w:rPr>
                <w:rFonts w:ascii="Arial" w:eastAsia="Calibri" w:hAnsi="Arial" w:cs="Arial"/>
                <w:b/>
                <w:lang w:val="es-MX"/>
              </w:rPr>
            </w:pPr>
            <w:r w:rsidRPr="00222D4A">
              <w:rPr>
                <w:rFonts w:ascii="Arial" w:eastAsia="Calibri" w:hAnsi="Arial" w:cs="Arial"/>
                <w:b/>
                <w:lang w:val="es-MX"/>
              </w:rPr>
              <w:t xml:space="preserve">TRASLADO </w:t>
            </w:r>
          </w:p>
          <w:p w:rsidR="00FF4C2B" w:rsidRDefault="00FF4C2B" w:rsidP="00D500BA">
            <w:pPr>
              <w:pStyle w:val="Sinespaciado"/>
              <w:rPr>
                <w:rFonts w:ascii="Arial" w:eastAsia="Calibri" w:hAnsi="Arial" w:cs="Arial"/>
                <w:lang w:val="es-MX"/>
              </w:rPr>
            </w:pPr>
          </w:p>
          <w:p w:rsidR="00FF4C2B" w:rsidRDefault="00FF4C2B" w:rsidP="00D500BA">
            <w:pPr>
              <w:pStyle w:val="Sinespaciado"/>
              <w:rPr>
                <w:rFonts w:ascii="Arial" w:eastAsia="Calibri" w:hAnsi="Arial" w:cs="Arial"/>
                <w:lang w:val="es-MX"/>
              </w:rPr>
            </w:pPr>
            <w:r>
              <w:rPr>
                <w:rFonts w:ascii="Arial" w:eastAsia="Calibri" w:hAnsi="Arial" w:cs="Arial"/>
                <w:lang w:val="es-MX"/>
              </w:rPr>
              <w:t xml:space="preserve">Constate si a las excepciones propuestas se les corrió traslado </w:t>
            </w:r>
          </w:p>
          <w:p w:rsidR="00FF4C2B" w:rsidRDefault="00FF4C2B" w:rsidP="00D500BA">
            <w:pPr>
              <w:pStyle w:val="Sinespaciado"/>
              <w:rPr>
                <w:rFonts w:ascii="Arial" w:eastAsia="Calibri" w:hAnsi="Arial" w:cs="Arial"/>
                <w:lang w:val="es-MX"/>
              </w:rPr>
            </w:pPr>
            <w:r>
              <w:rPr>
                <w:rFonts w:ascii="Arial" w:eastAsia="Calibri" w:hAnsi="Arial" w:cs="Arial"/>
                <w:lang w:val="es-MX"/>
              </w:rPr>
              <w:t>(Arts. Parágrafo 2º artículo 175, inciso 2º artículo 186 y 201A del CPACA)</w:t>
            </w:r>
          </w:p>
          <w:p w:rsidR="00FF4C2B" w:rsidRDefault="00FF4C2B" w:rsidP="00D500BA">
            <w:pPr>
              <w:pStyle w:val="Sinespaciado"/>
              <w:rPr>
                <w:rFonts w:ascii="Arial" w:eastAsia="Calibri" w:hAnsi="Arial" w:cs="Arial"/>
                <w:lang w:val="es-MX"/>
              </w:rPr>
            </w:pPr>
          </w:p>
          <w:p w:rsidR="00FF4C2B" w:rsidRDefault="00FF4C2B" w:rsidP="00D500BA">
            <w:pPr>
              <w:pStyle w:val="Sinespaciado"/>
              <w:rPr>
                <w:rFonts w:ascii="Arial" w:eastAsia="Calibri" w:hAnsi="Arial" w:cs="Arial"/>
                <w:lang w:val="es-MX"/>
              </w:rPr>
            </w:pPr>
            <w:r>
              <w:rPr>
                <w:rFonts w:ascii="Arial" w:eastAsia="Calibri" w:hAnsi="Arial" w:cs="Arial"/>
                <w:lang w:val="es-MX"/>
              </w:rPr>
              <w:t>Marque con una X por qué medio se corrió traslado:</w:t>
            </w:r>
          </w:p>
          <w:p w:rsidR="00FF4C2B" w:rsidRDefault="00FF4C2B" w:rsidP="00D500BA">
            <w:pPr>
              <w:pStyle w:val="Sinespaciado"/>
              <w:rPr>
                <w:rFonts w:ascii="Arial" w:eastAsia="Calibri" w:hAnsi="Arial" w:cs="Arial"/>
                <w:lang w:val="es-MX"/>
              </w:rPr>
            </w:pPr>
          </w:p>
          <w:p w:rsidR="00FF4C2B" w:rsidRPr="00E61BDD" w:rsidRDefault="00FF4C2B" w:rsidP="00FF4C2B">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0288" behindDoc="0" locked="0" layoutInCell="1" allowOverlap="1" wp14:anchorId="4EE68ADB" wp14:editId="7D69D124">
                      <wp:simplePos x="0" y="0"/>
                      <wp:positionH relativeFrom="column">
                        <wp:posOffset>3622901</wp:posOffset>
                      </wp:positionH>
                      <wp:positionV relativeFrom="paragraph">
                        <wp:posOffset>164615</wp:posOffset>
                      </wp:positionV>
                      <wp:extent cx="250441" cy="180550"/>
                      <wp:effectExtent l="0" t="0" r="16510" b="10160"/>
                      <wp:wrapNone/>
                      <wp:docPr id="23" name="Rectángulo 23"/>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1E2FE" id="Rectángulo 23" o:spid="_x0000_s1026" style="position:absolute;margin-left:285.25pt;margin-top:12.95pt;width:19.7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las excepciones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rsidR="00FF4C2B" w:rsidRDefault="00FF4C2B" w:rsidP="00D500BA">
            <w:pPr>
              <w:pStyle w:val="Sinespaciado"/>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01248" behindDoc="0" locked="0" layoutInCell="1" allowOverlap="1" wp14:anchorId="5F894D42" wp14:editId="3165CE7E">
                      <wp:simplePos x="0" y="0"/>
                      <wp:positionH relativeFrom="column">
                        <wp:posOffset>1713230</wp:posOffset>
                      </wp:positionH>
                      <wp:positionV relativeFrom="paragraph">
                        <wp:posOffset>163830</wp:posOffset>
                      </wp:positionV>
                      <wp:extent cx="247650" cy="170815"/>
                      <wp:effectExtent l="0" t="0" r="19050" b="19685"/>
                      <wp:wrapNone/>
                      <wp:docPr id="7" name="Conector recto 7"/>
                      <wp:cNvGraphicFramePr/>
                      <a:graphic xmlns:a="http://schemas.openxmlformats.org/drawingml/2006/main">
                        <a:graphicData uri="http://schemas.microsoft.com/office/word/2010/wordprocessingShape">
                          <wps:wsp>
                            <wps:cNvCnPr/>
                            <wps:spPr>
                              <a:xfrm>
                                <a:off x="0" y="0"/>
                                <a:ext cx="247650" cy="1708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DDF249" id="Conector recto 7"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134.9pt,12.9pt" to="154.4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00224" behindDoc="0" locked="0" layoutInCell="1" allowOverlap="1" wp14:anchorId="29AF98BB" wp14:editId="5083196C">
                      <wp:simplePos x="0" y="0"/>
                      <wp:positionH relativeFrom="column">
                        <wp:posOffset>1703705</wp:posOffset>
                      </wp:positionH>
                      <wp:positionV relativeFrom="paragraph">
                        <wp:posOffset>163830</wp:posOffset>
                      </wp:positionV>
                      <wp:extent cx="240665" cy="170815"/>
                      <wp:effectExtent l="0" t="0" r="26035" b="19685"/>
                      <wp:wrapNone/>
                      <wp:docPr id="6" name="Conector recto 6"/>
                      <wp:cNvGraphicFramePr/>
                      <a:graphic xmlns:a="http://schemas.openxmlformats.org/drawingml/2006/main">
                        <a:graphicData uri="http://schemas.microsoft.com/office/word/2010/wordprocessingShape">
                          <wps:wsp>
                            <wps:cNvCnPr/>
                            <wps:spPr>
                              <a:xfrm flipH="1">
                                <a:off x="0" y="0"/>
                                <a:ext cx="240665" cy="1708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A141A5" id="Conector recto 6" o:spid="_x0000_s1026" style="position:absolute;flip:x;z-index:251700224;visibility:visible;mso-wrap-style:square;mso-wrap-distance-left:9pt;mso-wrap-distance-top:0;mso-wrap-distance-right:9pt;mso-wrap-distance-bottom:0;mso-position-horizontal:absolute;mso-position-horizontal-relative:text;mso-position-vertical:absolute;mso-position-vertical-relative:text" from="134.15pt,12.9pt" to="153.1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" strokecolor="black [3213]" strokeweight=".5pt">
                      <v:stroke joinstyle="miter"/>
                    </v:line>
                  </w:pict>
                </mc:Fallback>
              </mc:AlternateContent>
            </w:r>
          </w:p>
          <w:p w:rsidR="00FF4C2B" w:rsidRDefault="00FF4C2B" w:rsidP="00FF4C2B">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1312" behindDoc="0" locked="0" layoutInCell="1" allowOverlap="1" wp14:anchorId="507315C1" wp14:editId="6A167EED">
                      <wp:simplePos x="0" y="0"/>
                      <wp:positionH relativeFrom="column">
                        <wp:posOffset>1692506</wp:posOffset>
                      </wp:positionH>
                      <wp:positionV relativeFrom="paragraph">
                        <wp:posOffset>-9813</wp:posOffset>
                      </wp:positionV>
                      <wp:extent cx="250441" cy="180550"/>
                      <wp:effectExtent l="0" t="0" r="16510" b="10160"/>
                      <wp:wrapNone/>
                      <wp:docPr id="24" name="Rectángulo 24"/>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898A5" id="Rectángulo 24" o:spid="_x0000_s1026" style="position:absolute;margin-left:133.25pt;margin-top:-.75pt;width:19.7pt;height:1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svp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h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JbbL6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rsidR="00FF4C2B" w:rsidRDefault="00FF4C2B" w:rsidP="00D500BA">
            <w:pPr>
              <w:pStyle w:val="Sinespaciado"/>
              <w:rPr>
                <w:rFonts w:ascii="Arial" w:eastAsia="Calibri" w:hAnsi="Arial" w:cs="Arial"/>
                <w:lang w:val="es-MX"/>
              </w:rPr>
            </w:pPr>
          </w:p>
          <w:p w:rsidR="00FF4C2B" w:rsidRDefault="00FF4C2B" w:rsidP="00FF4C2B">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62336" behindDoc="0" locked="0" layoutInCell="1" allowOverlap="1" wp14:anchorId="7C1046ED" wp14:editId="177DE378">
                      <wp:simplePos x="0" y="0"/>
                      <wp:positionH relativeFrom="column">
                        <wp:posOffset>1692303</wp:posOffset>
                      </wp:positionH>
                      <wp:positionV relativeFrom="paragraph">
                        <wp:posOffset>0</wp:posOffset>
                      </wp:positionV>
                      <wp:extent cx="250441" cy="180550"/>
                      <wp:effectExtent l="0" t="0" r="16510" b="10160"/>
                      <wp:wrapNone/>
                      <wp:docPr id="25" name="Rectángulo 2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7B91CE" id="Rectángulo 25" o:spid="_x0000_s1026" style="position:absolute;margin-left:133.25pt;margin-top:0;width:19.7pt;height:1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A3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l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DpIKA3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rsidR="00FF4C2B" w:rsidRDefault="00FF4C2B" w:rsidP="00D500BA">
            <w:pPr>
              <w:pStyle w:val="Sinespaciado"/>
              <w:rPr>
                <w:rFonts w:ascii="Arial" w:eastAsia="Calibri" w:hAnsi="Arial" w:cs="Arial"/>
                <w:lang w:val="es-MX"/>
              </w:rPr>
            </w:pPr>
          </w:p>
          <w:p w:rsidR="00FF4C2B" w:rsidRPr="00A461DF" w:rsidRDefault="00FF4C2B" w:rsidP="00D500BA">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Pr="00A461DF">
              <w:rPr>
                <w:rFonts w:ascii="Arial" w:eastAsia="Calibri" w:hAnsi="Arial" w:cs="Arial"/>
                <w:i/>
                <w:sz w:val="18"/>
                <w:szCs w:val="18"/>
                <w:lang w:val="es-MX"/>
              </w:rPr>
              <w:t xml:space="preserve">: </w:t>
            </w:r>
          </w:p>
          <w:p w:rsidR="00FF4C2B" w:rsidRPr="00A461DF" w:rsidRDefault="00FF4C2B" w:rsidP="00FF4C2B">
            <w:pPr>
              <w:pStyle w:val="Sinespaciado"/>
              <w:numPr>
                <w:ilvl w:val="0"/>
                <w:numId w:val="3"/>
              </w:numPr>
              <w:jc w:val="both"/>
              <w:rPr>
                <w:rFonts w:ascii="Arial" w:eastAsia="Calibri" w:hAnsi="Arial" w:cs="Arial"/>
                <w:i/>
                <w:sz w:val="18"/>
                <w:szCs w:val="18"/>
                <w:lang w:val="es-MX"/>
              </w:rPr>
            </w:pPr>
            <w:r w:rsidRPr="00A461DF">
              <w:rPr>
                <w:rFonts w:ascii="Arial" w:eastAsia="Calibri" w:hAnsi="Arial" w:cs="Arial"/>
                <w:i/>
                <w:sz w:val="18"/>
                <w:szCs w:val="18"/>
                <w:lang w:val="es-MX"/>
              </w:rPr>
              <w:t>En la primera opción debe verificar que se haya remitido a todos los sujetos procesales a su respectivo canal digital, incluso al agente del Ministerio Público</w:t>
            </w:r>
          </w:p>
          <w:p w:rsidR="00FF4C2B" w:rsidRDefault="00FF4C2B" w:rsidP="00FF4C2B">
            <w:pPr>
              <w:pStyle w:val="Sinespaciado"/>
              <w:numPr>
                <w:ilvl w:val="0"/>
                <w:numId w:val="3"/>
              </w:numPr>
              <w:jc w:val="both"/>
              <w:rPr>
                <w:rFonts w:ascii="Arial" w:eastAsia="Calibri" w:hAnsi="Arial" w:cs="Arial"/>
                <w:i/>
                <w:sz w:val="18"/>
                <w:szCs w:val="18"/>
                <w:lang w:val="es-MX"/>
              </w:rPr>
            </w:pPr>
            <w:r w:rsidRPr="00A461DF">
              <w:rPr>
                <w:rFonts w:ascii="Arial" w:eastAsia="Calibri" w:hAnsi="Arial" w:cs="Arial"/>
                <w:i/>
                <w:sz w:val="18"/>
                <w:szCs w:val="18"/>
                <w:lang w:val="es-MX"/>
              </w:rPr>
              <w:t xml:space="preserve">En la segunda opción debe verificar que </w:t>
            </w:r>
            <w:r>
              <w:rPr>
                <w:rFonts w:ascii="Arial" w:eastAsia="Calibri" w:hAnsi="Arial" w:cs="Arial"/>
                <w:i/>
                <w:sz w:val="18"/>
                <w:szCs w:val="18"/>
                <w:lang w:val="es-MX"/>
              </w:rPr>
              <w:t>se haya fijado el traslado con la inserción del memorial(es) que contienen las excepciones</w:t>
            </w:r>
          </w:p>
          <w:p w:rsidR="00FF4C2B" w:rsidRPr="00CF03D9" w:rsidRDefault="00FF4C2B" w:rsidP="00FF4C2B">
            <w:pPr>
              <w:pStyle w:val="Sinespaciado"/>
              <w:numPr>
                <w:ilvl w:val="0"/>
                <w:numId w:val="3"/>
              </w:numPr>
              <w:jc w:val="both"/>
              <w:rPr>
                <w:rFonts w:ascii="Arial" w:eastAsia="Calibri" w:hAnsi="Arial" w:cs="Arial"/>
                <w:i/>
                <w:sz w:val="18"/>
                <w:szCs w:val="18"/>
                <w:lang w:val="es-MX"/>
              </w:rPr>
            </w:pPr>
            <w:r>
              <w:rPr>
                <w:rFonts w:ascii="Arial" w:eastAsia="Calibri" w:hAnsi="Arial" w:cs="Arial"/>
                <w:i/>
                <w:sz w:val="18"/>
                <w:szCs w:val="18"/>
                <w:lang w:val="es-MX"/>
              </w:rPr>
              <w:t>En la tercera opción debe garantizarse el trámite respectivo, so pena de vulnerar el debido proceso</w:t>
            </w:r>
          </w:p>
        </w:tc>
      </w:tr>
      <w:tr w:rsidR="00FF4C2B" w:rsidRPr="003A0FA3" w:rsidTr="00D500BA">
        <w:trPr>
          <w:trHeight w:val="363"/>
        </w:trPr>
        <w:tc>
          <w:tcPr>
            <w:tcW w:w="9598" w:type="dxa"/>
          </w:tcPr>
          <w:p w:rsidR="00FF4C2B" w:rsidRDefault="00FF4C2B" w:rsidP="00FF4C2B">
            <w:pPr>
              <w:pStyle w:val="Sinespaciado"/>
              <w:numPr>
                <w:ilvl w:val="0"/>
                <w:numId w:val="1"/>
              </w:numPr>
              <w:ind w:left="0" w:firstLine="0"/>
              <w:rPr>
                <w:rFonts w:ascii="Arial" w:eastAsia="Calibri" w:hAnsi="Arial" w:cs="Arial"/>
                <w:b/>
                <w:lang w:val="es-MX"/>
              </w:rPr>
            </w:pPr>
            <w:r w:rsidRPr="00926ADA">
              <w:rPr>
                <w:rFonts w:ascii="Arial" w:eastAsia="Calibri" w:hAnsi="Arial" w:cs="Arial"/>
                <w:b/>
                <w:lang w:val="es-MX"/>
              </w:rPr>
              <w:t xml:space="preserve">DISTINCIÓN </w:t>
            </w:r>
          </w:p>
          <w:p w:rsidR="00FF4C2B" w:rsidRDefault="00FF4C2B" w:rsidP="00D500BA">
            <w:pPr>
              <w:pStyle w:val="Sinespaciado"/>
              <w:rPr>
                <w:rFonts w:ascii="Arial" w:eastAsia="Calibri" w:hAnsi="Arial" w:cs="Arial"/>
                <w:b/>
                <w:lang w:val="es-MX"/>
              </w:rPr>
            </w:pPr>
          </w:p>
          <w:p w:rsidR="00FF4C2B" w:rsidRPr="00926ADA" w:rsidRDefault="00FF4C2B" w:rsidP="00D500BA">
            <w:pPr>
              <w:pStyle w:val="Sinespaciado"/>
              <w:rPr>
                <w:rFonts w:ascii="Arial" w:eastAsia="Calibri" w:hAnsi="Arial" w:cs="Arial"/>
                <w:lang w:val="es-MX"/>
              </w:rPr>
            </w:pPr>
            <w:r w:rsidRPr="00926ADA">
              <w:rPr>
                <w:rFonts w:ascii="Arial" w:eastAsia="Calibri" w:hAnsi="Arial" w:cs="Arial"/>
                <w:lang w:val="es-MX"/>
              </w:rPr>
              <w:t xml:space="preserve">Analice </w:t>
            </w:r>
            <w:r>
              <w:rPr>
                <w:rFonts w:ascii="Arial" w:eastAsia="Calibri" w:hAnsi="Arial" w:cs="Arial"/>
                <w:lang w:val="es-MX"/>
              </w:rPr>
              <w:t>que tipo de excepción(es) fue(ron) propuesta(s)</w:t>
            </w:r>
          </w:p>
          <w:p w:rsidR="00FF4C2B" w:rsidRDefault="00FF4C2B" w:rsidP="00D500BA">
            <w:pPr>
              <w:pStyle w:val="Sinespaciado"/>
              <w:rPr>
                <w:rFonts w:ascii="Arial" w:eastAsia="Calibri" w:hAnsi="Arial" w:cs="Arial"/>
                <w:lang w:val="es-MX"/>
              </w:rPr>
            </w:pPr>
          </w:p>
          <w:p w:rsidR="00FF4C2B" w:rsidRDefault="00FF4C2B" w:rsidP="00D500BA">
            <w:pPr>
              <w:pStyle w:val="Sinespaciado"/>
              <w:rPr>
                <w:rFonts w:ascii="Arial" w:eastAsia="Calibri" w:hAnsi="Arial" w:cs="Arial"/>
                <w:lang w:val="es-MX"/>
              </w:rPr>
            </w:pPr>
            <w:r>
              <w:rPr>
                <w:rFonts w:ascii="Arial" w:eastAsia="Calibri" w:hAnsi="Arial" w:cs="Arial"/>
                <w:lang w:val="es-MX"/>
              </w:rPr>
              <w:t>Marque con una X alguna(s) de las siguientes opciones:</w:t>
            </w:r>
          </w:p>
          <w:p w:rsidR="00FF4C2B" w:rsidRDefault="00FF4C2B" w:rsidP="00D500BA">
            <w:pPr>
              <w:pStyle w:val="Sinespaciado"/>
              <w:rPr>
                <w:rFonts w:ascii="Arial" w:eastAsia="Calibri" w:hAnsi="Arial" w:cs="Arial"/>
                <w:lang w:val="es-MX"/>
              </w:rPr>
            </w:pPr>
          </w:p>
          <w:p w:rsidR="00FF4C2B" w:rsidRDefault="00E14F0C" w:rsidP="00D500BA">
            <w:pPr>
              <w:pStyle w:val="Sinespaciado"/>
              <w:rPr>
                <w:rFonts w:ascii="Arial" w:eastAsia="Calibri" w:hAnsi="Arial" w:cs="Arial"/>
                <w:lang w:val="es-MX"/>
              </w:rPr>
            </w:pPr>
            <w:r>
              <w:rPr>
                <w:rFonts w:ascii="Arial" w:eastAsia="Calibri" w:hAnsi="Arial" w:cs="Arial"/>
                <w:noProof/>
              </w:rPr>
              <w:lastRenderedPageBreak/>
              <mc:AlternateContent>
                <mc:Choice Requires="wps">
                  <w:drawing>
                    <wp:anchor distT="0" distB="0" distL="114300" distR="114300" simplePos="0" relativeHeight="251734016" behindDoc="0" locked="0" layoutInCell="1" allowOverlap="1">
                      <wp:simplePos x="0" y="0"/>
                      <wp:positionH relativeFrom="column">
                        <wp:posOffset>2941955</wp:posOffset>
                      </wp:positionH>
                      <wp:positionV relativeFrom="paragraph">
                        <wp:posOffset>121920</wp:posOffset>
                      </wp:positionV>
                      <wp:extent cx="259715" cy="170815"/>
                      <wp:effectExtent l="0" t="0" r="26035" b="19685"/>
                      <wp:wrapNone/>
                      <wp:docPr id="11" name="Conector recto 11"/>
                      <wp:cNvGraphicFramePr/>
                      <a:graphic xmlns:a="http://schemas.openxmlformats.org/drawingml/2006/main">
                        <a:graphicData uri="http://schemas.microsoft.com/office/word/2010/wordprocessingShape">
                          <wps:wsp>
                            <wps:cNvCnPr/>
                            <wps:spPr>
                              <a:xfrm flipH="1">
                                <a:off x="0" y="0"/>
                                <a:ext cx="259715" cy="1708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CF536F" id="Conector recto 11" o:spid="_x0000_s1026" style="position:absolute;flip:x;z-index:251734016;visibility:visible;mso-wrap-style:square;mso-wrap-distance-left:9pt;mso-wrap-distance-top:0;mso-wrap-distance-right:9pt;mso-wrap-distance-bottom:0;mso-position-horizontal:absolute;mso-position-horizontal-relative:text;mso-position-vertical:absolute;mso-position-vertical-relative:text" from="231.65pt,9.6pt" to="252.1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32992" behindDoc="0" locked="0" layoutInCell="1" allowOverlap="1">
                      <wp:simplePos x="0" y="0"/>
                      <wp:positionH relativeFrom="column">
                        <wp:posOffset>2922905</wp:posOffset>
                      </wp:positionH>
                      <wp:positionV relativeFrom="paragraph">
                        <wp:posOffset>112396</wp:posOffset>
                      </wp:positionV>
                      <wp:extent cx="278765" cy="180340"/>
                      <wp:effectExtent l="0" t="0" r="26035" b="29210"/>
                      <wp:wrapNone/>
                      <wp:docPr id="10" name="Conector recto 10"/>
                      <wp:cNvGraphicFramePr/>
                      <a:graphic xmlns:a="http://schemas.openxmlformats.org/drawingml/2006/main">
                        <a:graphicData uri="http://schemas.microsoft.com/office/word/2010/wordprocessingShape">
                          <wps:wsp>
                            <wps:cNvCnPr/>
                            <wps:spPr>
                              <a:xfrm>
                                <a:off x="0" y="0"/>
                                <a:ext cx="278765" cy="1803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E4E681" id="Conector recto 10"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15pt,8.85pt" to="252.1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" strokecolor="black [3213]" strokeweight=".5pt">
                      <v:stroke joinstyle="miter"/>
                    </v:line>
                  </w:pict>
                </mc:Fallback>
              </mc:AlternateContent>
            </w:r>
            <w:r w:rsidR="00FF4C2B" w:rsidRPr="00407892">
              <w:rPr>
                <w:rFonts w:ascii="Arial" w:eastAsia="Calibri" w:hAnsi="Arial" w:cs="Arial"/>
                <w:noProof/>
              </w:rPr>
              <mc:AlternateContent>
                <mc:Choice Requires="wps">
                  <w:drawing>
                    <wp:anchor distT="0" distB="0" distL="114300" distR="114300" simplePos="0" relativeHeight="251665408" behindDoc="0" locked="0" layoutInCell="1" allowOverlap="1" wp14:anchorId="538C1F53" wp14:editId="419A9DDA">
                      <wp:simplePos x="0" y="0"/>
                      <wp:positionH relativeFrom="column">
                        <wp:posOffset>2947991</wp:posOffset>
                      </wp:positionH>
                      <wp:positionV relativeFrom="paragraph">
                        <wp:posOffset>116849</wp:posOffset>
                      </wp:positionV>
                      <wp:extent cx="250441" cy="180550"/>
                      <wp:effectExtent l="0" t="0" r="16510" b="10160"/>
                      <wp:wrapNone/>
                      <wp:docPr id="28" name="Rectángulo 2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7C4B0" id="Rectángulo 28" o:spid="_x0000_s1026" style="position:absolute;margin-left:232.15pt;margin-top:9.2pt;width:19.7pt;height:1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G5j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" fillcolor="white [3201]" strokecolor="#70ad47 [3209]" strokeweight="1pt"/>
                  </w:pict>
                </mc:Fallback>
              </mc:AlternateContent>
            </w:r>
          </w:p>
          <w:p w:rsidR="00FF4C2B" w:rsidRDefault="00FF4C2B" w:rsidP="00D500BA">
            <w:pPr>
              <w:pStyle w:val="Sinespaciado"/>
              <w:rPr>
                <w:rFonts w:ascii="Arial" w:eastAsia="Calibri" w:hAnsi="Arial" w:cs="Arial"/>
                <w:lang w:val="es-MX"/>
              </w:rPr>
            </w:pPr>
            <w:r>
              <w:rPr>
                <w:rFonts w:ascii="Arial" w:eastAsia="Calibri" w:hAnsi="Arial" w:cs="Arial"/>
                <w:lang w:val="es-MX"/>
              </w:rPr>
              <w:t xml:space="preserve">Excepciones previas o dilatorias </w:t>
            </w:r>
          </w:p>
          <w:p w:rsidR="00FF4C2B" w:rsidRDefault="00FF4C2B" w:rsidP="00D500BA">
            <w:pPr>
              <w:pStyle w:val="Sinespaciado"/>
              <w:rPr>
                <w:rFonts w:ascii="Arial" w:eastAsia="Calibri" w:hAnsi="Arial" w:cs="Arial"/>
                <w:lang w:val="es-MX"/>
              </w:rPr>
            </w:pPr>
          </w:p>
          <w:p w:rsidR="00FF4C2B" w:rsidRDefault="00FF4C2B" w:rsidP="00D500BA">
            <w:pPr>
              <w:pStyle w:val="Sinespaciado"/>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03296" behindDoc="0" locked="0" layoutInCell="1" allowOverlap="1" wp14:anchorId="63A680D8" wp14:editId="05A9D7B5">
                      <wp:simplePos x="0" y="0"/>
                      <wp:positionH relativeFrom="column">
                        <wp:posOffset>2970530</wp:posOffset>
                      </wp:positionH>
                      <wp:positionV relativeFrom="paragraph">
                        <wp:posOffset>113665</wp:posOffset>
                      </wp:positionV>
                      <wp:extent cx="219075" cy="180340"/>
                      <wp:effectExtent l="0" t="0" r="28575" b="29210"/>
                      <wp:wrapNone/>
                      <wp:docPr id="9" name="Conector recto 9"/>
                      <wp:cNvGraphicFramePr/>
                      <a:graphic xmlns:a="http://schemas.openxmlformats.org/drawingml/2006/main">
                        <a:graphicData uri="http://schemas.microsoft.com/office/word/2010/wordprocessingShape">
                          <wps:wsp>
                            <wps:cNvCnPr/>
                            <wps:spPr>
                              <a:xfrm flipH="1">
                                <a:off x="0" y="0"/>
                                <a:ext cx="219075" cy="1803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1399C8" id="Conector recto 9"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3.9pt,8.95pt" to="251.15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02272" behindDoc="0" locked="0" layoutInCell="1" allowOverlap="1" wp14:anchorId="5FC4EA2F" wp14:editId="2058E617">
                      <wp:simplePos x="0" y="0"/>
                      <wp:positionH relativeFrom="column">
                        <wp:posOffset>2970530</wp:posOffset>
                      </wp:positionH>
                      <wp:positionV relativeFrom="paragraph">
                        <wp:posOffset>123190</wp:posOffset>
                      </wp:positionV>
                      <wp:extent cx="231140" cy="170815"/>
                      <wp:effectExtent l="0" t="0" r="35560" b="19685"/>
                      <wp:wrapNone/>
                      <wp:docPr id="8" name="Conector recto 8"/>
                      <wp:cNvGraphicFramePr/>
                      <a:graphic xmlns:a="http://schemas.openxmlformats.org/drawingml/2006/main">
                        <a:graphicData uri="http://schemas.microsoft.com/office/word/2010/wordprocessingShape">
                          <wps:wsp>
                            <wps:cNvCnPr/>
                            <wps:spPr>
                              <a:xfrm>
                                <a:off x="0" y="0"/>
                                <a:ext cx="231140" cy="17081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CF6365" id="Conector recto 8"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233.9pt,9.7pt" to="252.1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" strokecolor="black [3213]" strokeweight=".5pt">
                      <v:stroke joinstyle="miter"/>
                    </v:line>
                  </w:pict>
                </mc:Fallback>
              </mc:AlternateContent>
            </w:r>
            <w:r w:rsidRPr="00407892">
              <w:rPr>
                <w:rFonts w:ascii="Arial" w:eastAsia="Calibri" w:hAnsi="Arial" w:cs="Arial"/>
                <w:noProof/>
              </w:rPr>
              <mc:AlternateContent>
                <mc:Choice Requires="wps">
                  <w:drawing>
                    <wp:anchor distT="0" distB="0" distL="114300" distR="114300" simplePos="0" relativeHeight="251666432" behindDoc="0" locked="0" layoutInCell="1" allowOverlap="1" wp14:anchorId="0D7FD21B" wp14:editId="7BAC0FCD">
                      <wp:simplePos x="0" y="0"/>
                      <wp:positionH relativeFrom="column">
                        <wp:posOffset>2954432</wp:posOffset>
                      </wp:positionH>
                      <wp:positionV relativeFrom="paragraph">
                        <wp:posOffset>110410</wp:posOffset>
                      </wp:positionV>
                      <wp:extent cx="250441" cy="180550"/>
                      <wp:effectExtent l="0" t="0" r="16510" b="10160"/>
                      <wp:wrapNone/>
                      <wp:docPr id="29" name="Rectángulo 29"/>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CA856" id="Rectángulo 29" o:spid="_x0000_s1026" style="position:absolute;margin-left:232.65pt;margin-top:8.7pt;width:19.7pt;height:1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" fillcolor="white [3201]" strokecolor="#70ad47 [3209]" strokeweight="1pt"/>
                  </w:pict>
                </mc:Fallback>
              </mc:AlternateContent>
            </w:r>
          </w:p>
          <w:p w:rsidR="00FF4C2B" w:rsidRDefault="00FF4C2B" w:rsidP="00D500BA">
            <w:pPr>
              <w:pStyle w:val="Sinespaciado"/>
              <w:rPr>
                <w:rFonts w:ascii="Arial" w:eastAsia="Calibri" w:hAnsi="Arial" w:cs="Arial"/>
                <w:lang w:val="es-MX"/>
              </w:rPr>
            </w:pPr>
            <w:r>
              <w:rPr>
                <w:rFonts w:ascii="Arial" w:eastAsia="Calibri" w:hAnsi="Arial" w:cs="Arial"/>
                <w:lang w:val="es-MX"/>
              </w:rPr>
              <w:t>Excepciones perentorias, de mérito o de fondo</w:t>
            </w:r>
          </w:p>
          <w:p w:rsidR="00FF4C2B" w:rsidRDefault="00FF4C2B" w:rsidP="00D500BA">
            <w:pPr>
              <w:pStyle w:val="Sinespaciado"/>
              <w:rPr>
                <w:rFonts w:ascii="Arial" w:eastAsia="Calibri" w:hAnsi="Arial" w:cs="Arial"/>
                <w:lang w:val="es-MX"/>
              </w:rPr>
            </w:pPr>
          </w:p>
          <w:p w:rsidR="00FF4C2B" w:rsidRDefault="00FF4C2B" w:rsidP="00D500BA">
            <w:pPr>
              <w:pStyle w:val="Sinespaciado"/>
              <w:rPr>
                <w:rFonts w:ascii="Arial" w:eastAsia="Calibri" w:hAnsi="Arial" w:cs="Arial"/>
                <w:lang w:val="es-MX"/>
              </w:rPr>
            </w:pPr>
          </w:p>
          <w:p w:rsidR="00FF4C2B" w:rsidRDefault="00FF4C2B" w:rsidP="00D500BA">
            <w:pPr>
              <w:pStyle w:val="Sinespaciado"/>
              <w:rPr>
                <w:rFonts w:ascii="Arial" w:eastAsia="Calibri" w:hAnsi="Arial" w:cs="Arial"/>
                <w:lang w:val="es-MX"/>
              </w:rPr>
            </w:pPr>
          </w:p>
          <w:p w:rsidR="00FF4C2B" w:rsidRPr="00A461DF" w:rsidRDefault="00FF4C2B" w:rsidP="00D500BA">
            <w:pPr>
              <w:pStyle w:val="Sinespaciado"/>
              <w:jc w:val="both"/>
              <w:rPr>
                <w:rFonts w:ascii="Arial" w:eastAsia="Calibri" w:hAnsi="Arial" w:cs="Arial"/>
                <w:i/>
                <w:sz w:val="18"/>
                <w:szCs w:val="18"/>
                <w:lang w:val="es-MX"/>
              </w:rPr>
            </w:pPr>
            <w:r>
              <w:rPr>
                <w:rFonts w:ascii="Arial" w:eastAsia="Calibri" w:hAnsi="Arial" w:cs="Arial"/>
                <w:i/>
                <w:sz w:val="18"/>
                <w:szCs w:val="18"/>
                <w:lang w:val="es-MX"/>
              </w:rPr>
              <w:t>Notas</w:t>
            </w:r>
            <w:r w:rsidRPr="00A461DF">
              <w:rPr>
                <w:rFonts w:ascii="Arial" w:eastAsia="Calibri" w:hAnsi="Arial" w:cs="Arial"/>
                <w:i/>
                <w:sz w:val="18"/>
                <w:szCs w:val="18"/>
                <w:lang w:val="es-MX"/>
              </w:rPr>
              <w:t xml:space="preserve">: </w:t>
            </w:r>
          </w:p>
          <w:p w:rsidR="00FF4C2B" w:rsidRPr="00E42B7C" w:rsidRDefault="00FF4C2B" w:rsidP="00FF4C2B">
            <w:pPr>
              <w:pStyle w:val="Sinespaciado"/>
              <w:numPr>
                <w:ilvl w:val="0"/>
                <w:numId w:val="4"/>
              </w:numPr>
              <w:jc w:val="both"/>
              <w:rPr>
                <w:rFonts w:ascii="Arial" w:eastAsia="Calibri" w:hAnsi="Arial" w:cs="Arial"/>
                <w:i/>
                <w:sz w:val="18"/>
                <w:szCs w:val="18"/>
                <w:lang w:val="es-MX"/>
              </w:rPr>
            </w:pPr>
            <w:r w:rsidRPr="00E42B7C">
              <w:rPr>
                <w:rFonts w:ascii="Arial" w:eastAsia="Calibri" w:hAnsi="Arial" w:cs="Arial"/>
                <w:i/>
                <w:sz w:val="18"/>
                <w:szCs w:val="18"/>
                <w:lang w:val="es-MX"/>
              </w:rPr>
              <w:t xml:space="preserve">Excepciones previas o dilatorias: </w:t>
            </w:r>
            <w:r w:rsidRPr="00E42B7C">
              <w:rPr>
                <w:rFonts w:ascii="Arial" w:hAnsi="Arial" w:cs="Arial"/>
                <w:i/>
                <w:sz w:val="18"/>
                <w:szCs w:val="18"/>
              </w:rPr>
              <w:t>son aquellas destinadas a sanear el proceso, su cometido no es el de cuestionar el fondo del asunto, sino el de mejorar el trámite de la </w:t>
            </w:r>
            <w:proofErr w:type="spellStart"/>
            <w:r w:rsidRPr="00E42B7C">
              <w:rPr>
                <w:rFonts w:ascii="Arial" w:hAnsi="Arial" w:cs="Arial"/>
                <w:i/>
                <w:iCs/>
                <w:sz w:val="18"/>
                <w:szCs w:val="18"/>
              </w:rPr>
              <w:t>litis</w:t>
            </w:r>
            <w:proofErr w:type="spellEnd"/>
            <w:r w:rsidRPr="00E42B7C">
              <w:rPr>
                <w:rFonts w:ascii="Arial" w:hAnsi="Arial" w:cs="Arial"/>
                <w:i/>
                <w:iCs/>
                <w:sz w:val="18"/>
                <w:szCs w:val="18"/>
              </w:rPr>
              <w:t> </w:t>
            </w:r>
            <w:r w:rsidRPr="00E42B7C">
              <w:rPr>
                <w:rFonts w:ascii="Arial" w:hAnsi="Arial" w:cs="Arial"/>
                <w:i/>
                <w:sz w:val="18"/>
                <w:szCs w:val="18"/>
              </w:rPr>
              <w:t>o terminarla cuando ello no es posible, evitando posibles nulidades y sentencias inhibitorias</w:t>
            </w:r>
            <w:r>
              <w:rPr>
                <w:rFonts w:ascii="Arial" w:hAnsi="Arial" w:cs="Arial"/>
                <w:i/>
                <w:sz w:val="18"/>
                <w:szCs w:val="18"/>
              </w:rPr>
              <w:t>.</w:t>
            </w:r>
          </w:p>
          <w:p w:rsidR="00FF4C2B" w:rsidRPr="00E63722" w:rsidRDefault="00FF4C2B" w:rsidP="00FF4C2B">
            <w:pPr>
              <w:pStyle w:val="Sinespaciado"/>
              <w:numPr>
                <w:ilvl w:val="0"/>
                <w:numId w:val="4"/>
              </w:numPr>
              <w:jc w:val="both"/>
              <w:rPr>
                <w:rFonts w:ascii="Arial" w:hAnsi="Arial" w:cs="Arial"/>
                <w:i/>
                <w:sz w:val="18"/>
                <w:szCs w:val="18"/>
              </w:rPr>
            </w:pPr>
            <w:r>
              <w:rPr>
                <w:rFonts w:ascii="Arial" w:eastAsia="Calibri" w:hAnsi="Arial" w:cs="Arial"/>
                <w:i/>
                <w:sz w:val="18"/>
                <w:szCs w:val="18"/>
                <w:lang w:val="es-MX"/>
              </w:rPr>
              <w:t>Excepciones de mérito o perentorias: se dividen en dos grandes grupos, nominadas e innominadas.</w:t>
            </w:r>
          </w:p>
          <w:p w:rsidR="00FF4C2B" w:rsidRPr="006E320B" w:rsidRDefault="00FF4C2B" w:rsidP="00D500BA">
            <w:pPr>
              <w:pStyle w:val="Sinespaciado"/>
              <w:ind w:left="720"/>
              <w:jc w:val="both"/>
              <w:rPr>
                <w:rFonts w:ascii="Arial" w:hAnsi="Arial" w:cs="Arial"/>
                <w:i/>
                <w:sz w:val="18"/>
                <w:szCs w:val="18"/>
              </w:rPr>
            </w:pPr>
            <w:r>
              <w:rPr>
                <w:rFonts w:ascii="Arial" w:eastAsia="Calibri" w:hAnsi="Arial" w:cs="Arial"/>
                <w:i/>
                <w:sz w:val="18"/>
                <w:szCs w:val="18"/>
                <w:lang w:val="es-MX"/>
              </w:rPr>
              <w:t xml:space="preserve">Nominadas: </w:t>
            </w:r>
            <w:r w:rsidRPr="006E320B">
              <w:rPr>
                <w:rFonts w:ascii="Arial" w:hAnsi="Arial" w:cs="Arial"/>
                <w:i/>
                <w:sz w:val="18"/>
                <w:szCs w:val="18"/>
              </w:rPr>
              <w:t>Son esas excepciones de mérito que por su naturaleza y, en algunos casos, facilidad probatoria, podrían proponerse como previas, pero conservan las consecuencias materiales sobre el proceso, es decir, que de encontrarse demostradas devienen en una sentencia negatoria temprana. Ello no significa que produzcan los efectos de los medios defensivos previos, sino, que pueden declararse en las etapas primigenias del proceso.</w:t>
            </w:r>
          </w:p>
          <w:p w:rsidR="00FF4C2B" w:rsidRPr="00E42B7C" w:rsidRDefault="00FF4C2B" w:rsidP="00D500BA">
            <w:pPr>
              <w:pStyle w:val="Sinespaciado"/>
              <w:ind w:left="720"/>
              <w:jc w:val="both"/>
              <w:rPr>
                <w:rFonts w:ascii="Arial" w:eastAsia="Calibri" w:hAnsi="Arial" w:cs="Arial"/>
                <w:i/>
                <w:sz w:val="18"/>
                <w:szCs w:val="18"/>
                <w:lang w:val="es-MX"/>
              </w:rPr>
            </w:pPr>
            <w:r>
              <w:rPr>
                <w:rFonts w:ascii="Arial" w:eastAsia="Calibri" w:hAnsi="Arial" w:cs="Arial"/>
                <w:i/>
                <w:sz w:val="18"/>
                <w:szCs w:val="18"/>
                <w:lang w:val="es-MX"/>
              </w:rPr>
              <w:t xml:space="preserve">Innominadas: </w:t>
            </w:r>
            <w:r w:rsidRPr="00B47DA4">
              <w:rPr>
                <w:rFonts w:ascii="Arial" w:eastAsia="Calibri" w:hAnsi="Arial" w:cs="Arial"/>
                <w:i/>
                <w:sz w:val="18"/>
                <w:szCs w:val="18"/>
                <w:lang w:val="es-MX"/>
              </w:rPr>
              <w:t xml:space="preserve">su finalidad </w:t>
            </w:r>
            <w:r w:rsidRPr="00B47DA4">
              <w:rPr>
                <w:rFonts w:ascii="Arial" w:hAnsi="Arial" w:cs="Arial"/>
                <w:i/>
                <w:sz w:val="18"/>
                <w:szCs w:val="18"/>
              </w:rPr>
              <w:t>es controvertir la existencia misma y alcance del derecho reclamado por el demandante, por lo que tienen la virtud de enervar las pretensiones y provocar que el fallo correspondiente se constituya en cosa juzgada, dando término de manera definitiva al debate planteado.</w:t>
            </w:r>
          </w:p>
        </w:tc>
      </w:tr>
      <w:tr w:rsidR="00FF4C2B" w:rsidRPr="003A0FA3" w:rsidTr="00D500BA">
        <w:trPr>
          <w:trHeight w:val="363"/>
        </w:trPr>
        <w:tc>
          <w:tcPr>
            <w:tcW w:w="9598" w:type="dxa"/>
          </w:tcPr>
          <w:p w:rsidR="00FF4C2B" w:rsidRPr="003B379B" w:rsidRDefault="00FF4C2B" w:rsidP="00FF4C2B">
            <w:pPr>
              <w:pStyle w:val="Sinespaciado"/>
              <w:numPr>
                <w:ilvl w:val="0"/>
                <w:numId w:val="1"/>
              </w:numPr>
              <w:ind w:left="0" w:firstLine="23"/>
              <w:rPr>
                <w:rFonts w:ascii="Arial" w:eastAsia="Calibri" w:hAnsi="Arial" w:cs="Arial"/>
                <w:b/>
                <w:lang w:val="es-MX"/>
              </w:rPr>
            </w:pPr>
            <w:r w:rsidRPr="003B379B">
              <w:rPr>
                <w:rFonts w:ascii="Arial" w:eastAsia="Calibri" w:hAnsi="Arial" w:cs="Arial"/>
                <w:b/>
                <w:lang w:val="es-MX"/>
              </w:rPr>
              <w:lastRenderedPageBreak/>
              <w:t>EXCEPCIONES PREVIAS</w:t>
            </w:r>
          </w:p>
          <w:p w:rsidR="00FF4C2B" w:rsidRPr="003B379B" w:rsidRDefault="00FF4C2B" w:rsidP="00D500BA">
            <w:pPr>
              <w:pStyle w:val="Sinespaciado"/>
              <w:rPr>
                <w:rFonts w:ascii="Arial" w:eastAsia="Calibri" w:hAnsi="Arial" w:cs="Arial"/>
                <w:b/>
                <w:lang w:val="es-MX"/>
              </w:rPr>
            </w:pPr>
          </w:p>
          <w:p w:rsidR="00FF4C2B" w:rsidRDefault="00FF4C2B" w:rsidP="00D500BA">
            <w:pPr>
              <w:pStyle w:val="Sinespaciado"/>
              <w:rPr>
                <w:rFonts w:ascii="Arial" w:eastAsia="Calibri" w:hAnsi="Arial" w:cs="Arial"/>
                <w:lang w:val="es-MX"/>
              </w:rPr>
            </w:pPr>
            <w:r>
              <w:rPr>
                <w:rFonts w:ascii="Arial" w:eastAsia="Calibri" w:hAnsi="Arial" w:cs="Arial"/>
                <w:lang w:val="es-MX"/>
              </w:rPr>
              <w:t>En caso de haberse formulado excepciones previas:</w:t>
            </w:r>
          </w:p>
          <w:p w:rsidR="00FF4C2B" w:rsidRDefault="00FF4C2B" w:rsidP="00D500BA">
            <w:pPr>
              <w:pStyle w:val="Sinespaciado"/>
              <w:rPr>
                <w:rFonts w:ascii="Arial" w:eastAsia="Calibri" w:hAnsi="Arial" w:cs="Arial"/>
                <w:lang w:val="es-MX"/>
              </w:rPr>
            </w:pPr>
          </w:p>
          <w:p w:rsidR="00FF4C2B" w:rsidRDefault="00FF4C2B" w:rsidP="00FF4C2B">
            <w:pPr>
              <w:pStyle w:val="Sinespaciado"/>
              <w:numPr>
                <w:ilvl w:val="1"/>
                <w:numId w:val="1"/>
              </w:numPr>
              <w:rPr>
                <w:rFonts w:ascii="Arial" w:eastAsia="Calibri" w:hAnsi="Arial" w:cs="Arial"/>
                <w:lang w:val="es-MX"/>
              </w:rPr>
            </w:pPr>
            <w:r>
              <w:rPr>
                <w:rFonts w:ascii="Arial" w:eastAsia="Calibri" w:hAnsi="Arial" w:cs="Arial"/>
                <w:lang w:val="es-MX"/>
              </w:rPr>
              <w:t>Identifique la(s) excepción(es)</w:t>
            </w:r>
          </w:p>
          <w:p w:rsidR="00FF4C2B" w:rsidRDefault="00FF4C2B" w:rsidP="00D500BA">
            <w:pPr>
              <w:pStyle w:val="Sinespaciado"/>
              <w:ind w:left="1080"/>
              <w:rPr>
                <w:rFonts w:ascii="Arial" w:eastAsia="Calibri" w:hAnsi="Arial" w:cs="Arial"/>
                <w:lang w:val="es-MX"/>
              </w:rPr>
            </w:pPr>
            <w:r>
              <w:rPr>
                <w:rFonts w:ascii="Arial" w:eastAsia="Calibri" w:hAnsi="Arial" w:cs="Arial"/>
                <w:lang w:val="es-MX"/>
              </w:rPr>
              <w:t xml:space="preserve">      (Artículo 100 del CGP)</w:t>
            </w:r>
          </w:p>
          <w:p w:rsidR="00FF4C2B" w:rsidRDefault="00FF4C2B" w:rsidP="00D500BA">
            <w:pPr>
              <w:pStyle w:val="Sinespaciado"/>
              <w:rPr>
                <w:rFonts w:ascii="Arial" w:eastAsia="Calibri" w:hAnsi="Arial" w:cs="Arial"/>
                <w:lang w:val="es-MX"/>
              </w:rPr>
            </w:pPr>
            <w:r>
              <w:rPr>
                <w:rFonts w:ascii="Arial" w:eastAsia="Calibri" w:hAnsi="Arial" w:cs="Arial"/>
                <w:lang w:val="es-MX"/>
              </w:rPr>
              <w:t xml:space="preserve"> </w:t>
            </w:r>
          </w:p>
          <w:p w:rsidR="00FF4C2B" w:rsidRDefault="00FF4C2B" w:rsidP="00D500BA">
            <w:pPr>
              <w:pStyle w:val="Sinespaciado"/>
              <w:jc w:val="both"/>
              <w:rPr>
                <w:rFonts w:ascii="Arial" w:eastAsia="Calibri" w:hAnsi="Arial" w:cs="Arial"/>
                <w:u w:val="single"/>
                <w:lang w:val="es-MX"/>
              </w:rPr>
            </w:pPr>
          </w:p>
          <w:p w:rsidR="00FF4C2B" w:rsidRDefault="00FF4C2B" w:rsidP="00FF4C2B">
            <w:pPr>
              <w:pStyle w:val="Sinespaciado"/>
              <w:numPr>
                <w:ilvl w:val="1"/>
                <w:numId w:val="1"/>
              </w:numPr>
              <w:rPr>
                <w:rFonts w:ascii="Arial" w:eastAsia="Calibri" w:hAnsi="Arial" w:cs="Arial"/>
                <w:lang w:val="es-MX"/>
              </w:rPr>
            </w:pPr>
            <w:r>
              <w:rPr>
                <w:rFonts w:ascii="Arial" w:eastAsia="Calibri" w:hAnsi="Arial" w:cs="Arial"/>
                <w:lang w:val="es-MX"/>
              </w:rPr>
              <w:t>Formalidades</w:t>
            </w:r>
          </w:p>
          <w:p w:rsidR="00FF4C2B" w:rsidRDefault="00FF4C2B" w:rsidP="00D500BA">
            <w:pPr>
              <w:pStyle w:val="Sinespaciado"/>
              <w:ind w:left="1080"/>
              <w:rPr>
                <w:rFonts w:ascii="Arial" w:eastAsia="Calibri" w:hAnsi="Arial" w:cs="Arial"/>
                <w:lang w:val="es-MX"/>
              </w:rPr>
            </w:pPr>
            <w:r>
              <w:rPr>
                <w:rFonts w:ascii="Arial" w:eastAsia="Calibri" w:hAnsi="Arial" w:cs="Arial"/>
                <w:lang w:val="es-MX"/>
              </w:rPr>
              <w:t xml:space="preserve">      (Artículo 101 del CGP)</w:t>
            </w:r>
          </w:p>
          <w:p w:rsidR="00FF4C2B" w:rsidRDefault="00FF4C2B" w:rsidP="00D500BA">
            <w:pPr>
              <w:pStyle w:val="Sinespaciado"/>
              <w:rPr>
                <w:rFonts w:ascii="Arial" w:eastAsia="Calibri" w:hAnsi="Arial" w:cs="Arial"/>
                <w:lang w:val="es-MX"/>
              </w:rPr>
            </w:pPr>
          </w:p>
          <w:p w:rsidR="00FF4C2B" w:rsidRDefault="00FF4C2B" w:rsidP="00D500BA">
            <w:pPr>
              <w:pStyle w:val="Sinespaciado"/>
              <w:rPr>
                <w:rFonts w:ascii="Arial" w:eastAsia="Calibri" w:hAnsi="Arial" w:cs="Arial"/>
                <w:lang w:val="es-MX"/>
              </w:rPr>
            </w:pPr>
          </w:p>
          <w:p w:rsidR="00FF4C2B" w:rsidRDefault="00FF4C2B" w:rsidP="00D500BA">
            <w:pPr>
              <w:pStyle w:val="Sinespaciado"/>
              <w:rPr>
                <w:rFonts w:ascii="Arial" w:eastAsia="Calibri" w:hAnsi="Arial" w:cs="Arial"/>
                <w:lang w:val="es-MX"/>
              </w:rPr>
            </w:pPr>
            <w:r>
              <w:rPr>
                <w:rFonts w:ascii="Arial" w:eastAsia="Calibri" w:hAnsi="Arial" w:cs="Arial"/>
                <w:lang w:val="es-MX"/>
              </w:rPr>
              <w:t xml:space="preserve">¿Fue presentada en escrito separado? </w:t>
            </w:r>
          </w:p>
          <w:p w:rsidR="00FF4C2B" w:rsidRPr="00222D4A" w:rsidRDefault="000008B9"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36064" behindDoc="0" locked="0" layoutInCell="1" allowOverlap="1">
                      <wp:simplePos x="0" y="0"/>
                      <wp:positionH relativeFrom="column">
                        <wp:posOffset>1189355</wp:posOffset>
                      </wp:positionH>
                      <wp:positionV relativeFrom="paragraph">
                        <wp:posOffset>233680</wp:posOffset>
                      </wp:positionV>
                      <wp:extent cx="415290" cy="279400"/>
                      <wp:effectExtent l="0" t="0" r="22860" b="25400"/>
                      <wp:wrapNone/>
                      <wp:docPr id="15" name="Conector recto 15"/>
                      <wp:cNvGraphicFramePr/>
                      <a:graphic xmlns:a="http://schemas.openxmlformats.org/drawingml/2006/main">
                        <a:graphicData uri="http://schemas.microsoft.com/office/word/2010/wordprocessingShape">
                          <wps:wsp>
                            <wps:cNvCnPr/>
                            <wps:spPr>
                              <a:xfrm flipH="1">
                                <a:off x="0" y="0"/>
                                <a:ext cx="415290"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70A44A" id="Conector recto 15" o:spid="_x0000_s1026" style="position:absolute;flip:x;z-index:251736064;visibility:visible;mso-wrap-style:square;mso-wrap-distance-left:9pt;mso-wrap-distance-top:0;mso-wrap-distance-right:9pt;mso-wrap-distance-bottom:0;mso-position-horizontal:absolute;mso-position-horizontal-relative:text;mso-position-vertical:absolute;mso-position-vertical-relative:text" from="93.65pt,18.4pt" to="126.3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35040" behindDoc="0" locked="0" layoutInCell="1" allowOverlap="1">
                      <wp:simplePos x="0" y="0"/>
                      <wp:positionH relativeFrom="column">
                        <wp:posOffset>1189355</wp:posOffset>
                      </wp:positionH>
                      <wp:positionV relativeFrom="paragraph">
                        <wp:posOffset>243205</wp:posOffset>
                      </wp:positionV>
                      <wp:extent cx="415290" cy="271145"/>
                      <wp:effectExtent l="0" t="0" r="22860" b="33655"/>
                      <wp:wrapNone/>
                      <wp:docPr id="14" name="Conector recto 14"/>
                      <wp:cNvGraphicFramePr/>
                      <a:graphic xmlns:a="http://schemas.openxmlformats.org/drawingml/2006/main">
                        <a:graphicData uri="http://schemas.microsoft.com/office/word/2010/wordprocessingShape">
                          <wps:wsp>
                            <wps:cNvCnPr/>
                            <wps:spPr>
                              <a:xfrm>
                                <a:off x="0" y="0"/>
                                <a:ext cx="415290" cy="2711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7C2BF7" id="Conector recto 14"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93.65pt,19.15pt" to="126.3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" strokecolor="black [3213]" strokeweight=".5pt">
                      <v:stroke joinstyle="miter"/>
                    </v:line>
                  </w:pict>
                </mc:Fallback>
              </mc:AlternateContent>
            </w:r>
            <w:r w:rsidR="00FF4C2B" w:rsidRPr="00407892">
              <w:rPr>
                <w:rFonts w:ascii="Arial" w:eastAsia="Calibri" w:hAnsi="Arial" w:cs="Arial"/>
                <w:noProof/>
              </w:rPr>
              <mc:AlternateContent>
                <mc:Choice Requires="wps">
                  <w:drawing>
                    <wp:anchor distT="0" distB="0" distL="114300" distR="114300" simplePos="0" relativeHeight="251668480" behindDoc="0" locked="0" layoutInCell="1" allowOverlap="1" wp14:anchorId="291D36A7" wp14:editId="60C6652E">
                      <wp:simplePos x="0" y="0"/>
                      <wp:positionH relativeFrom="column">
                        <wp:posOffset>1176736</wp:posOffset>
                      </wp:positionH>
                      <wp:positionV relativeFrom="paragraph">
                        <wp:posOffset>221219</wp:posOffset>
                      </wp:positionV>
                      <wp:extent cx="425167" cy="289143"/>
                      <wp:effectExtent l="0" t="0" r="13335" b="15875"/>
                      <wp:wrapNone/>
                      <wp:docPr id="31" name="Rectángulo 3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D36A7" id="Rectángulo 31" o:spid="_x0000_s1028" style="position:absolute;left:0;text-align:left;margin-left:92.65pt;margin-top:17.4pt;width:33.5pt;height:2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NfE8wd0AgAAJwUAAA4AAAAAAAAA&#10;AAAAAAAALgIAAGRycy9lMm9Eb2MueG1sUEsBAi0AFAAGAAgAAAAhAP7tOv7cAAAACQEAAA8AAAAA&#10;AAAAAAAAAAAAzgQAAGRycy9kb3ducmV2LnhtbFBLBQYAAAAABAAEAPMAAADXBQ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00FF4C2B" w:rsidRPr="00407892">
              <w:rPr>
                <w:rFonts w:ascii="Arial" w:eastAsia="Calibri" w:hAnsi="Arial" w:cs="Arial"/>
                <w:noProof/>
              </w:rPr>
              <mc:AlternateContent>
                <mc:Choice Requires="wps">
                  <w:drawing>
                    <wp:anchor distT="0" distB="0" distL="114300" distR="114300" simplePos="0" relativeHeight="251667456" behindDoc="0" locked="0" layoutInCell="1" allowOverlap="1" wp14:anchorId="36247E9D" wp14:editId="311A0BE7">
                      <wp:simplePos x="0" y="0"/>
                      <wp:positionH relativeFrom="column">
                        <wp:posOffset>623437</wp:posOffset>
                      </wp:positionH>
                      <wp:positionV relativeFrom="paragraph">
                        <wp:posOffset>221219</wp:posOffset>
                      </wp:positionV>
                      <wp:extent cx="331979" cy="290631"/>
                      <wp:effectExtent l="0" t="0" r="11430" b="14605"/>
                      <wp:wrapNone/>
                      <wp:docPr id="32" name="Rectángulo 3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47E9D" id="Rectángulo 32" o:spid="_x0000_s1029" style="position:absolute;left:0;text-align:left;margin-left:49.1pt;margin-top:17.4pt;width:26.15pt;height:2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Gx/koFzAgAAJwUAAA4AAAAAAAAA&#10;AAAAAAAALgIAAGRycy9lMm9Eb2MueG1sUEsBAi0AFAAGAAgAAAAhAAp5B9jdAAAACAEAAA8AAAAA&#10;AAAAAAAAAAAAzQQAAGRycy9kb3ducmV2LnhtbFBLBQYAAAAABAAEAPMAAADXBQ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Pr="00222D4A" w:rsidRDefault="00FF4C2B" w:rsidP="00D500BA">
            <w:pPr>
              <w:rPr>
                <w:rFonts w:ascii="Arial" w:hAnsi="Arial" w:cs="Arial"/>
              </w:rPr>
            </w:pPr>
          </w:p>
          <w:p w:rsidR="00FF4C2B" w:rsidRPr="00E14CCD" w:rsidRDefault="00FF4C2B" w:rsidP="00D500BA">
            <w:pPr>
              <w:pStyle w:val="Sinespaciado"/>
              <w:rPr>
                <w:rFonts w:ascii="Arial" w:eastAsia="Calibri" w:hAnsi="Arial" w:cs="Arial"/>
              </w:rPr>
            </w:pPr>
          </w:p>
          <w:p w:rsidR="00FF4C2B" w:rsidRDefault="00FF4C2B" w:rsidP="00D500BA">
            <w:pPr>
              <w:pStyle w:val="Sinespaciado"/>
              <w:jc w:val="both"/>
              <w:rPr>
                <w:rFonts w:ascii="Arial" w:hAnsi="Arial" w:cs="Arial"/>
                <w:i/>
                <w:sz w:val="18"/>
                <w:szCs w:val="18"/>
              </w:rPr>
            </w:pPr>
            <w:r>
              <w:rPr>
                <w:rFonts w:ascii="Arial" w:hAnsi="Arial" w:cs="Arial"/>
                <w:i/>
                <w:sz w:val="18"/>
                <w:szCs w:val="18"/>
              </w:rPr>
              <w:t xml:space="preserve">Nota: aunque no se presente en escrito separado, debe atenderse </w:t>
            </w:r>
            <w:r w:rsidRPr="00175254">
              <w:rPr>
                <w:rFonts w:ascii="Arial" w:hAnsi="Arial" w:cs="Arial"/>
                <w:i/>
                <w:sz w:val="18"/>
                <w:szCs w:val="18"/>
              </w:rPr>
              <w:t>el principio de prevalencia del der</w:t>
            </w:r>
            <w:r>
              <w:rPr>
                <w:rFonts w:ascii="Arial" w:hAnsi="Arial" w:cs="Arial"/>
                <w:i/>
                <w:sz w:val="18"/>
                <w:szCs w:val="18"/>
              </w:rPr>
              <w:t>echo sustancial sobre el formal</w:t>
            </w:r>
          </w:p>
          <w:p w:rsidR="00FF4C2B" w:rsidRDefault="00FF4C2B" w:rsidP="00D500BA">
            <w:pPr>
              <w:pStyle w:val="Sinespaciado"/>
              <w:jc w:val="both"/>
              <w:rPr>
                <w:rFonts w:ascii="Arial" w:hAnsi="Arial" w:cs="Arial"/>
                <w:i/>
                <w:sz w:val="18"/>
                <w:szCs w:val="18"/>
              </w:rPr>
            </w:pPr>
          </w:p>
          <w:p w:rsidR="00FF4C2B" w:rsidRDefault="00FF4C2B" w:rsidP="00D500BA">
            <w:pPr>
              <w:pStyle w:val="Sinespaciado"/>
              <w:jc w:val="both"/>
              <w:rPr>
                <w:rFonts w:ascii="Arial" w:hAnsi="Arial" w:cs="Arial"/>
              </w:rPr>
            </w:pPr>
            <w:r>
              <w:rPr>
                <w:rFonts w:ascii="Arial" w:hAnsi="Arial" w:cs="Arial"/>
              </w:rPr>
              <w:t>¿Expresa las razones y hechos en que se fundamentan?</w:t>
            </w:r>
          </w:p>
          <w:p w:rsidR="00FF4C2B" w:rsidRPr="00222D4A" w:rsidRDefault="0020127F"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38112" behindDoc="0" locked="0" layoutInCell="1" allowOverlap="1">
                      <wp:simplePos x="0" y="0"/>
                      <wp:positionH relativeFrom="column">
                        <wp:posOffset>636904</wp:posOffset>
                      </wp:positionH>
                      <wp:positionV relativeFrom="paragraph">
                        <wp:posOffset>200025</wp:posOffset>
                      </wp:positionV>
                      <wp:extent cx="342900" cy="309245"/>
                      <wp:effectExtent l="0" t="0" r="19050" b="33655"/>
                      <wp:wrapNone/>
                      <wp:docPr id="21" name="Conector recto 21"/>
                      <wp:cNvGraphicFramePr/>
                      <a:graphic xmlns:a="http://schemas.openxmlformats.org/drawingml/2006/main">
                        <a:graphicData uri="http://schemas.microsoft.com/office/word/2010/wordprocessingShape">
                          <wps:wsp>
                            <wps:cNvCnPr/>
                            <wps:spPr>
                              <a:xfrm flipH="1">
                                <a:off x="0" y="0"/>
                                <a:ext cx="342900" cy="3092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9B65A3" id="Conector recto 21" o:spid="_x0000_s1026" style="position:absolute;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15pt,15.75pt" to="77.15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37088" behindDoc="0" locked="0" layoutInCell="1" allowOverlap="1">
                      <wp:simplePos x="0" y="0"/>
                      <wp:positionH relativeFrom="column">
                        <wp:posOffset>627380</wp:posOffset>
                      </wp:positionH>
                      <wp:positionV relativeFrom="paragraph">
                        <wp:posOffset>209550</wp:posOffset>
                      </wp:positionV>
                      <wp:extent cx="361950" cy="314325"/>
                      <wp:effectExtent l="0" t="0" r="19050" b="28575"/>
                      <wp:wrapNone/>
                      <wp:docPr id="16" name="Conector recto 16"/>
                      <wp:cNvGraphicFramePr/>
                      <a:graphic xmlns:a="http://schemas.openxmlformats.org/drawingml/2006/main">
                        <a:graphicData uri="http://schemas.microsoft.com/office/word/2010/wordprocessingShape">
                          <wps:wsp>
                            <wps:cNvCnPr/>
                            <wps:spPr>
                              <a:xfrm>
                                <a:off x="0" y="0"/>
                                <a:ext cx="361950" cy="314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487D06" id="Conector recto 16"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pt,16.5pt" to="77.9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" strokecolor="black [3213]" strokeweight=".5pt">
                      <v:stroke joinstyle="miter"/>
                    </v:line>
                  </w:pict>
                </mc:Fallback>
              </mc:AlternateContent>
            </w:r>
            <w:r w:rsidR="00FF4C2B" w:rsidRPr="00407892">
              <w:rPr>
                <w:rFonts w:ascii="Arial" w:eastAsia="Calibri" w:hAnsi="Arial" w:cs="Arial"/>
                <w:noProof/>
              </w:rPr>
              <mc:AlternateContent>
                <mc:Choice Requires="wps">
                  <w:drawing>
                    <wp:anchor distT="0" distB="0" distL="114300" distR="114300" simplePos="0" relativeHeight="251670528" behindDoc="0" locked="0" layoutInCell="1" allowOverlap="1" wp14:anchorId="03906A74" wp14:editId="565083AF">
                      <wp:simplePos x="0" y="0"/>
                      <wp:positionH relativeFrom="column">
                        <wp:posOffset>1176736</wp:posOffset>
                      </wp:positionH>
                      <wp:positionV relativeFrom="paragraph">
                        <wp:posOffset>221219</wp:posOffset>
                      </wp:positionV>
                      <wp:extent cx="425167" cy="289143"/>
                      <wp:effectExtent l="0" t="0" r="13335" b="15875"/>
                      <wp:wrapNone/>
                      <wp:docPr id="38" name="Rectángulo 3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06A74" id="Rectángulo 38" o:spid="_x0000_s1030" style="position:absolute;left:0;text-align:left;margin-left:92.65pt;margin-top:17.4pt;width:33.5pt;height:2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Uik/3HMCAAAnBQAADgAAAAAAAAAA&#10;AAAAAAAuAgAAZHJzL2Uyb0RvYy54bWxQSwECLQAUAAYACAAAACEA/u06/twAAAAJAQAADwAAAAAA&#10;AAAAAAAAAADNBAAAZHJzL2Rvd25yZXYueG1sUEsFBgAAAAAEAAQA8wAAANYFA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00FF4C2B" w:rsidRPr="00407892">
              <w:rPr>
                <w:rFonts w:ascii="Arial" w:eastAsia="Calibri" w:hAnsi="Arial" w:cs="Arial"/>
                <w:noProof/>
              </w:rPr>
              <mc:AlternateContent>
                <mc:Choice Requires="wps">
                  <w:drawing>
                    <wp:anchor distT="0" distB="0" distL="114300" distR="114300" simplePos="0" relativeHeight="251669504" behindDoc="0" locked="0" layoutInCell="1" allowOverlap="1" wp14:anchorId="69D8BC78" wp14:editId="3AC33703">
                      <wp:simplePos x="0" y="0"/>
                      <wp:positionH relativeFrom="column">
                        <wp:posOffset>623437</wp:posOffset>
                      </wp:positionH>
                      <wp:positionV relativeFrom="paragraph">
                        <wp:posOffset>221219</wp:posOffset>
                      </wp:positionV>
                      <wp:extent cx="331979" cy="290631"/>
                      <wp:effectExtent l="0" t="0" r="11430" b="14605"/>
                      <wp:wrapNone/>
                      <wp:docPr id="39" name="Rectángulo 3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D8BC78" id="Rectángulo 39" o:spid="_x0000_s1031" style="position:absolute;left:0;text-align:left;margin-left:49.1pt;margin-top:17.4pt;width:26.15pt;height:2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InTXcJzAgAAJwUAAA4AAAAAAAAA&#10;AAAAAAAALgIAAGRycy9lMm9Eb2MueG1sUEsBAi0AFAAGAAgAAAAhAAp5B9jdAAAACAEAAA8AAAAA&#10;AAAAAAAAAAAAzQQAAGRycy9kb3ducmV2LnhtbFBLBQYAAAAABAAEAPMAAADXBQ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Pr="00175254" w:rsidRDefault="00FF4C2B" w:rsidP="00D500BA">
            <w:pPr>
              <w:pStyle w:val="Sinespaciado"/>
              <w:jc w:val="both"/>
              <w:rPr>
                <w:rFonts w:ascii="Arial" w:hAnsi="Arial" w:cs="Arial"/>
              </w:rPr>
            </w:pPr>
          </w:p>
          <w:p w:rsidR="00FF4C2B" w:rsidRDefault="00FF4C2B" w:rsidP="00D500BA">
            <w:pPr>
              <w:pStyle w:val="Sinespaciado"/>
              <w:jc w:val="both"/>
              <w:rPr>
                <w:rFonts w:ascii="Arial" w:hAnsi="Arial" w:cs="Arial"/>
                <w:i/>
                <w:sz w:val="18"/>
                <w:szCs w:val="18"/>
              </w:rPr>
            </w:pPr>
          </w:p>
          <w:p w:rsidR="00FF4C2B" w:rsidRDefault="00FF4C2B" w:rsidP="00D500BA">
            <w:pPr>
              <w:pStyle w:val="Sinespaciado"/>
              <w:jc w:val="both"/>
              <w:rPr>
                <w:rFonts w:ascii="Arial" w:hAnsi="Arial" w:cs="Arial"/>
                <w:color w:val="4B4949"/>
                <w:sz w:val="18"/>
                <w:szCs w:val="18"/>
              </w:rPr>
            </w:pPr>
          </w:p>
          <w:p w:rsidR="00FF4C2B" w:rsidRPr="00AF34C9" w:rsidRDefault="00FF4C2B" w:rsidP="00D500BA">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 el poder de quién planteó las excepciones?</w:t>
            </w:r>
          </w:p>
          <w:p w:rsidR="00FF4C2B" w:rsidRPr="00222D4A" w:rsidRDefault="003579D0"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40160" behindDoc="0" locked="0" layoutInCell="1" allowOverlap="1">
                      <wp:simplePos x="0" y="0"/>
                      <wp:positionH relativeFrom="column">
                        <wp:posOffset>1189355</wp:posOffset>
                      </wp:positionH>
                      <wp:positionV relativeFrom="paragraph">
                        <wp:posOffset>229235</wp:posOffset>
                      </wp:positionV>
                      <wp:extent cx="400050" cy="279400"/>
                      <wp:effectExtent l="0" t="0" r="19050" b="25400"/>
                      <wp:wrapNone/>
                      <wp:docPr id="83" name="Conector recto 83"/>
                      <wp:cNvGraphicFramePr/>
                      <a:graphic xmlns:a="http://schemas.openxmlformats.org/drawingml/2006/main">
                        <a:graphicData uri="http://schemas.microsoft.com/office/word/2010/wordprocessingShape">
                          <wps:wsp>
                            <wps:cNvCnPr/>
                            <wps:spPr>
                              <a:xfrm flipH="1">
                                <a:off x="0" y="0"/>
                                <a:ext cx="400050"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D602F5" id="Conector recto 83" o:spid="_x0000_s1026" style="position:absolute;flip:x;z-index:251740160;visibility:visible;mso-wrap-style:square;mso-wrap-distance-left:9pt;mso-wrap-distance-top:0;mso-wrap-distance-right:9pt;mso-wrap-distance-bottom:0;mso-position-horizontal:absolute;mso-position-horizontal-relative:text;mso-position-vertical:absolute;mso-position-vertical-relative:text" from="93.65pt,18.05pt" to="125.1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39136" behindDoc="0" locked="0" layoutInCell="1" allowOverlap="1">
                      <wp:simplePos x="0" y="0"/>
                      <wp:positionH relativeFrom="column">
                        <wp:posOffset>1179830</wp:posOffset>
                      </wp:positionH>
                      <wp:positionV relativeFrom="paragraph">
                        <wp:posOffset>210185</wp:posOffset>
                      </wp:positionV>
                      <wp:extent cx="457200" cy="298450"/>
                      <wp:effectExtent l="0" t="0" r="19050" b="25400"/>
                      <wp:wrapNone/>
                      <wp:docPr id="82" name="Conector recto 82"/>
                      <wp:cNvGraphicFramePr/>
                      <a:graphic xmlns:a="http://schemas.openxmlformats.org/drawingml/2006/main">
                        <a:graphicData uri="http://schemas.microsoft.com/office/word/2010/wordprocessingShape">
                          <wps:wsp>
                            <wps:cNvCnPr/>
                            <wps:spPr>
                              <a:xfrm>
                                <a:off x="0" y="0"/>
                                <a:ext cx="457200" cy="298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2738CE" id="Conector recto 82"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9pt,16.55pt" to="128.9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" strokecolor="black [3213]" strokeweight=".5pt">
                      <v:stroke joinstyle="miter"/>
                    </v:line>
                  </w:pict>
                </mc:Fallback>
              </mc:AlternateContent>
            </w:r>
            <w:r w:rsidR="00FF4C2B" w:rsidRPr="00407892">
              <w:rPr>
                <w:rFonts w:ascii="Arial" w:eastAsia="Calibri" w:hAnsi="Arial" w:cs="Arial"/>
                <w:noProof/>
              </w:rPr>
              <mc:AlternateContent>
                <mc:Choice Requires="wps">
                  <w:drawing>
                    <wp:anchor distT="0" distB="0" distL="114300" distR="114300" simplePos="0" relativeHeight="251672576" behindDoc="0" locked="0" layoutInCell="1" allowOverlap="1" wp14:anchorId="5A531BB6" wp14:editId="415AF8C6">
                      <wp:simplePos x="0" y="0"/>
                      <wp:positionH relativeFrom="column">
                        <wp:posOffset>1176736</wp:posOffset>
                      </wp:positionH>
                      <wp:positionV relativeFrom="paragraph">
                        <wp:posOffset>221219</wp:posOffset>
                      </wp:positionV>
                      <wp:extent cx="425167" cy="289143"/>
                      <wp:effectExtent l="0" t="0" r="13335" b="15875"/>
                      <wp:wrapNone/>
                      <wp:docPr id="40" name="Rectángulo 4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31BB6" id="Rectángulo 40" o:spid="_x0000_s1032" style="position:absolute;left:0;text-align:left;margin-left:92.65pt;margin-top:17.4pt;width:33.5pt;height:2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D78RMNcgIAACcFAAAOAAAAAAAAAAAA&#10;AAAAAC4CAABkcnMvZTJvRG9jLnhtbFBLAQItABQABgAIAAAAIQD+7Tr+3AAAAAkBAAAPAAAAAAAA&#10;AAAAAAAAAMwEAABkcnMvZG93bnJldi54bWxQSwUGAAAAAAQABADzAAAA1QU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00FF4C2B" w:rsidRPr="00407892">
              <w:rPr>
                <w:rFonts w:ascii="Arial" w:eastAsia="Calibri" w:hAnsi="Arial" w:cs="Arial"/>
                <w:noProof/>
              </w:rPr>
              <mc:AlternateContent>
                <mc:Choice Requires="wps">
                  <w:drawing>
                    <wp:anchor distT="0" distB="0" distL="114300" distR="114300" simplePos="0" relativeHeight="251671552" behindDoc="0" locked="0" layoutInCell="1" allowOverlap="1" wp14:anchorId="5A068DBC" wp14:editId="48783BEA">
                      <wp:simplePos x="0" y="0"/>
                      <wp:positionH relativeFrom="column">
                        <wp:posOffset>623437</wp:posOffset>
                      </wp:positionH>
                      <wp:positionV relativeFrom="paragraph">
                        <wp:posOffset>221219</wp:posOffset>
                      </wp:positionV>
                      <wp:extent cx="331979" cy="290631"/>
                      <wp:effectExtent l="0" t="0" r="11430" b="14605"/>
                      <wp:wrapNone/>
                      <wp:docPr id="41" name="Rectángulo 4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68DBC" id="Rectángulo 41" o:spid="_x0000_s1033" style="position:absolute;left:0;text-align:left;margin-left:49.1pt;margin-top:17.4pt;width:26.15pt;height:2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IAtxE3UCAAAnBQAADgAAAAAA&#10;AAAAAAAAAAAuAgAAZHJzL2Uyb0RvYy54bWxQSwECLQAUAAYACAAAACEACnkH2N0AAAAIAQAADwAA&#10;AAAAAAAAAAAAAADPBAAAZHJzL2Rvd25yZXYueG1sUEsFBgAAAAAEAAQA8wAAANkFA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Pr="00175254" w:rsidRDefault="00FF4C2B" w:rsidP="00D500BA">
            <w:pPr>
              <w:pStyle w:val="Sinespaciado"/>
              <w:jc w:val="both"/>
              <w:rPr>
                <w:rFonts w:ascii="Arial" w:hAnsi="Arial" w:cs="Arial"/>
              </w:rPr>
            </w:pPr>
          </w:p>
          <w:p w:rsidR="00FF4C2B" w:rsidRDefault="00FF4C2B" w:rsidP="00D500BA">
            <w:pPr>
              <w:pStyle w:val="Sinespaciado"/>
              <w:jc w:val="both"/>
              <w:rPr>
                <w:rFonts w:ascii="Arial" w:hAnsi="Arial" w:cs="Arial"/>
                <w:color w:val="4B4949"/>
                <w:sz w:val="18"/>
                <w:szCs w:val="18"/>
              </w:rPr>
            </w:pPr>
          </w:p>
          <w:p w:rsidR="00FF4C2B" w:rsidRDefault="00FF4C2B" w:rsidP="00D500BA">
            <w:pPr>
              <w:pStyle w:val="Sinespaciado"/>
              <w:rPr>
                <w:rFonts w:ascii="Arial" w:eastAsia="Calibri" w:hAnsi="Arial" w:cs="Arial"/>
                <w:lang w:val="es-MX"/>
              </w:rPr>
            </w:pPr>
          </w:p>
          <w:p w:rsidR="00FF4C2B" w:rsidRDefault="00FF4C2B" w:rsidP="00FF4C2B">
            <w:pPr>
              <w:pStyle w:val="Sinespaciado"/>
              <w:numPr>
                <w:ilvl w:val="1"/>
                <w:numId w:val="1"/>
              </w:numPr>
              <w:rPr>
                <w:rFonts w:ascii="Arial" w:eastAsia="Calibri" w:hAnsi="Arial" w:cs="Arial"/>
                <w:lang w:val="es-MX"/>
              </w:rPr>
            </w:pPr>
            <w:r>
              <w:rPr>
                <w:rFonts w:ascii="Arial" w:eastAsia="Calibri" w:hAnsi="Arial" w:cs="Arial"/>
                <w:lang w:val="es-MX"/>
              </w:rPr>
              <w:t>Decisión (cuando no se requiera la práctica de pruebas) – tener en cuenta</w:t>
            </w:r>
          </w:p>
          <w:p w:rsidR="00FF4C2B" w:rsidRDefault="00FF4C2B" w:rsidP="00D500BA">
            <w:pPr>
              <w:pStyle w:val="Sinespaciado"/>
              <w:ind w:left="1429"/>
              <w:rPr>
                <w:rFonts w:ascii="Arial" w:eastAsia="Calibri" w:hAnsi="Arial" w:cs="Arial"/>
                <w:lang w:val="es-MX"/>
              </w:rPr>
            </w:pPr>
            <w:r>
              <w:rPr>
                <w:rFonts w:ascii="Arial" w:eastAsia="Calibri" w:hAnsi="Arial" w:cs="Arial"/>
                <w:lang w:val="es-MX"/>
              </w:rPr>
              <w:t>(Artículo 101 del CGP)</w:t>
            </w:r>
          </w:p>
          <w:p w:rsidR="00FF4C2B" w:rsidRDefault="00FF4C2B" w:rsidP="00D500BA">
            <w:pPr>
              <w:pStyle w:val="Sinespaciado"/>
              <w:rPr>
                <w:rFonts w:ascii="Arial" w:eastAsia="Calibri" w:hAnsi="Arial" w:cs="Arial"/>
                <w:lang w:val="es-MX"/>
              </w:rPr>
            </w:pPr>
          </w:p>
          <w:p w:rsidR="00FF4C2B" w:rsidRDefault="00FF4C2B" w:rsidP="00D500BA">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p>
          <w:p w:rsidR="00FF4C2B" w:rsidRPr="00222D4A" w:rsidRDefault="00FF4C2B"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11488" behindDoc="0" locked="0" layoutInCell="1" allowOverlap="1" wp14:anchorId="479F58F3" wp14:editId="47242D0E">
                      <wp:simplePos x="0" y="0"/>
                      <wp:positionH relativeFrom="column">
                        <wp:posOffset>1179830</wp:posOffset>
                      </wp:positionH>
                      <wp:positionV relativeFrom="paragraph">
                        <wp:posOffset>208280</wp:posOffset>
                      </wp:positionV>
                      <wp:extent cx="424815" cy="299720"/>
                      <wp:effectExtent l="0" t="0" r="32385" b="24130"/>
                      <wp:wrapNone/>
                      <wp:docPr id="33" name="Conector recto 33"/>
                      <wp:cNvGraphicFramePr/>
                      <a:graphic xmlns:a="http://schemas.openxmlformats.org/drawingml/2006/main">
                        <a:graphicData uri="http://schemas.microsoft.com/office/word/2010/wordprocessingShape">
                          <wps:wsp>
                            <wps:cNvCnPr/>
                            <wps:spPr>
                              <a:xfrm flipH="1">
                                <a:off x="0" y="0"/>
                                <a:ext cx="424815" cy="2997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DCD531" id="Conector recto 33" o:spid="_x0000_s1026" style="position:absolute;flip:x;z-index:251711488;visibility:visible;mso-wrap-style:square;mso-wrap-distance-left:9pt;mso-wrap-distance-top:0;mso-wrap-distance-right:9pt;mso-wrap-distance-bottom:0;mso-position-horizontal:absolute;mso-position-horizontal-relative:text;mso-position-vertical:absolute;mso-position-vertical-relative:text" from="92.9pt,16.4pt" to="126.3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10464" behindDoc="0" locked="0" layoutInCell="1" allowOverlap="1" wp14:anchorId="51E15690" wp14:editId="4CC2C268">
                      <wp:simplePos x="0" y="0"/>
                      <wp:positionH relativeFrom="column">
                        <wp:posOffset>1189355</wp:posOffset>
                      </wp:positionH>
                      <wp:positionV relativeFrom="paragraph">
                        <wp:posOffset>227330</wp:posOffset>
                      </wp:positionV>
                      <wp:extent cx="415290" cy="279400"/>
                      <wp:effectExtent l="0" t="0" r="22860" b="25400"/>
                      <wp:wrapNone/>
                      <wp:docPr id="30" name="Conector recto 30"/>
                      <wp:cNvGraphicFramePr/>
                      <a:graphic xmlns:a="http://schemas.openxmlformats.org/drawingml/2006/main">
                        <a:graphicData uri="http://schemas.microsoft.com/office/word/2010/wordprocessingShape">
                          <wps:wsp>
                            <wps:cNvCnPr/>
                            <wps:spPr>
                              <a:xfrm>
                                <a:off x="0" y="0"/>
                                <a:ext cx="415290"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674E70" id="Conector recto 30"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93.65pt,17.9pt" to="126.3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" strokecolor="black [3213]" strokeweight=".5pt">
                      <v:stroke joinstyle="miter"/>
                    </v:line>
                  </w:pict>
                </mc:Fallback>
              </mc:AlternateContent>
            </w:r>
            <w:r w:rsidRPr="00407892">
              <w:rPr>
                <w:rFonts w:ascii="Arial" w:eastAsia="Calibri" w:hAnsi="Arial" w:cs="Arial"/>
                <w:noProof/>
              </w:rPr>
              <mc:AlternateContent>
                <mc:Choice Requires="wps">
                  <w:drawing>
                    <wp:anchor distT="0" distB="0" distL="114300" distR="114300" simplePos="0" relativeHeight="251674624" behindDoc="0" locked="0" layoutInCell="1" allowOverlap="1" wp14:anchorId="66A8DF6E" wp14:editId="77905C05">
                      <wp:simplePos x="0" y="0"/>
                      <wp:positionH relativeFrom="column">
                        <wp:posOffset>1176736</wp:posOffset>
                      </wp:positionH>
                      <wp:positionV relativeFrom="paragraph">
                        <wp:posOffset>221219</wp:posOffset>
                      </wp:positionV>
                      <wp:extent cx="425167" cy="289143"/>
                      <wp:effectExtent l="0" t="0" r="13335" b="15875"/>
                      <wp:wrapNone/>
                      <wp:docPr id="42" name="Rectángulo 4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8DF6E" id="Rectángulo 42" o:spid="_x0000_s1034" style="position:absolute;left:0;text-align:left;margin-left:92.65pt;margin-top:17.4pt;width:33.5pt;height:2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3600" behindDoc="0" locked="0" layoutInCell="1" allowOverlap="1" wp14:anchorId="78271C95" wp14:editId="0F806835">
                      <wp:simplePos x="0" y="0"/>
                      <wp:positionH relativeFrom="column">
                        <wp:posOffset>623437</wp:posOffset>
                      </wp:positionH>
                      <wp:positionV relativeFrom="paragraph">
                        <wp:posOffset>221219</wp:posOffset>
                      </wp:positionV>
                      <wp:extent cx="331979" cy="290631"/>
                      <wp:effectExtent l="0" t="0" r="11430" b="14605"/>
                      <wp:wrapNone/>
                      <wp:docPr id="43" name="Rectángulo 4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71C95" id="Rectángulo 43" o:spid="_x0000_s1035" style="position:absolute;left:0;text-align:left;margin-left:49.1pt;margin-top:17.4pt;width:26.15pt;height:2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AC0SkdAIAACcFAAAOAAAAAAAA&#10;AAAAAAAAAC4CAABkcnMvZTJvRG9jLnhtbFBLAQItABQABgAIAAAAIQAKeQfY3QAAAAgBAAAPAAAA&#10;AAAAAAAAAAAAAM4EAABkcnMvZG93bnJldi54bWxQSwUGAAAAAAQABADzAAAA2AU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Pr="0097649E" w:rsidRDefault="00FF4C2B" w:rsidP="00D500BA">
            <w:pPr>
              <w:pStyle w:val="Sinespaciado"/>
              <w:rPr>
                <w:rFonts w:ascii="Arial" w:eastAsia="Calibri" w:hAnsi="Arial" w:cs="Arial"/>
              </w:rPr>
            </w:pPr>
          </w:p>
          <w:p w:rsidR="00FF4C2B" w:rsidRDefault="00FF4C2B" w:rsidP="00D500BA">
            <w:pPr>
              <w:pStyle w:val="Sinespaciado"/>
              <w:rPr>
                <w:rFonts w:ascii="Arial" w:eastAsia="Calibri" w:hAnsi="Arial" w:cs="Arial"/>
                <w:lang w:val="es-MX"/>
              </w:rPr>
            </w:pPr>
          </w:p>
          <w:p w:rsidR="00FF4C2B" w:rsidRDefault="00FF4C2B" w:rsidP="00D500BA">
            <w:pPr>
              <w:pStyle w:val="Sinespaciado"/>
              <w:jc w:val="both"/>
              <w:rPr>
                <w:rFonts w:ascii="Tahoma" w:hAnsi="Tahoma" w:cs="Tahoma"/>
              </w:rPr>
            </w:pPr>
          </w:p>
          <w:p w:rsidR="00FF4C2B" w:rsidRPr="00DE5E0A" w:rsidRDefault="00FF4C2B" w:rsidP="00D500BA">
            <w:pPr>
              <w:pStyle w:val="Sinespaciado"/>
              <w:jc w:val="both"/>
              <w:rPr>
                <w:rFonts w:ascii="Tahoma" w:hAnsi="Tahoma" w:cs="Tahoma"/>
              </w:rPr>
            </w:pPr>
            <w:r>
              <w:rPr>
                <w:rFonts w:ascii="Tahoma" w:hAnsi="Tahoma" w:cs="Tahoma"/>
              </w:rPr>
              <w:t>¿La parte demandante subsanó los defectos anotados por el(los) demandado(os)?</w:t>
            </w:r>
          </w:p>
          <w:p w:rsidR="00FF4C2B" w:rsidRPr="00222D4A" w:rsidRDefault="00FF4C2B"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13536" behindDoc="0" locked="0" layoutInCell="1" allowOverlap="1" wp14:anchorId="4C2A7845" wp14:editId="1454BFB1">
                      <wp:simplePos x="0" y="0"/>
                      <wp:positionH relativeFrom="column">
                        <wp:posOffset>1179830</wp:posOffset>
                      </wp:positionH>
                      <wp:positionV relativeFrom="paragraph">
                        <wp:posOffset>226695</wp:posOffset>
                      </wp:positionV>
                      <wp:extent cx="424815" cy="279400"/>
                      <wp:effectExtent l="0" t="0" r="32385" b="25400"/>
                      <wp:wrapNone/>
                      <wp:docPr id="35" name="Conector recto 35"/>
                      <wp:cNvGraphicFramePr/>
                      <a:graphic xmlns:a="http://schemas.openxmlformats.org/drawingml/2006/main">
                        <a:graphicData uri="http://schemas.microsoft.com/office/word/2010/wordprocessingShape">
                          <wps:wsp>
                            <wps:cNvCnPr/>
                            <wps:spPr>
                              <a:xfrm flipH="1">
                                <a:off x="0" y="0"/>
                                <a:ext cx="424815"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AB61D0" id="Conector recto 35" o:spid="_x0000_s1026" style="position:absolute;flip:x;z-index:251713536;visibility:visible;mso-wrap-style:square;mso-wrap-distance-left:9pt;mso-wrap-distance-top:0;mso-wrap-distance-right:9pt;mso-wrap-distance-bottom:0;mso-position-horizontal:absolute;mso-position-horizontal-relative:text;mso-position-vertical:absolute;mso-position-vertical-relative:text" from="92.9pt,17.85pt" to="126.3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12512" behindDoc="0" locked="0" layoutInCell="1" allowOverlap="1" wp14:anchorId="124AADDD" wp14:editId="55FCB27A">
                      <wp:simplePos x="0" y="0"/>
                      <wp:positionH relativeFrom="column">
                        <wp:posOffset>1189355</wp:posOffset>
                      </wp:positionH>
                      <wp:positionV relativeFrom="paragraph">
                        <wp:posOffset>236220</wp:posOffset>
                      </wp:positionV>
                      <wp:extent cx="415290" cy="269875"/>
                      <wp:effectExtent l="0" t="0" r="22860" b="34925"/>
                      <wp:wrapNone/>
                      <wp:docPr id="34" name="Conector recto 34"/>
                      <wp:cNvGraphicFramePr/>
                      <a:graphic xmlns:a="http://schemas.openxmlformats.org/drawingml/2006/main">
                        <a:graphicData uri="http://schemas.microsoft.com/office/word/2010/wordprocessingShape">
                          <wps:wsp>
                            <wps:cNvCnPr/>
                            <wps:spPr>
                              <a:xfrm>
                                <a:off x="0" y="0"/>
                                <a:ext cx="415290" cy="269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8AAF27" id="Conector recto 34"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93.65pt,18.6pt" to="126.3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" strokecolor="black [3213]" strokeweight=".5pt">
                      <v:stroke joinstyle="miter"/>
                    </v:line>
                  </w:pict>
                </mc:Fallback>
              </mc:AlternateContent>
            </w:r>
            <w:r w:rsidRPr="00407892">
              <w:rPr>
                <w:rFonts w:ascii="Arial" w:eastAsia="Calibri" w:hAnsi="Arial" w:cs="Arial"/>
                <w:noProof/>
              </w:rPr>
              <mc:AlternateContent>
                <mc:Choice Requires="wps">
                  <w:drawing>
                    <wp:anchor distT="0" distB="0" distL="114300" distR="114300" simplePos="0" relativeHeight="251676672" behindDoc="0" locked="0" layoutInCell="1" allowOverlap="1" wp14:anchorId="5A57DF31" wp14:editId="781A31B7">
                      <wp:simplePos x="0" y="0"/>
                      <wp:positionH relativeFrom="column">
                        <wp:posOffset>1176736</wp:posOffset>
                      </wp:positionH>
                      <wp:positionV relativeFrom="paragraph">
                        <wp:posOffset>221219</wp:posOffset>
                      </wp:positionV>
                      <wp:extent cx="425167" cy="289143"/>
                      <wp:effectExtent l="0" t="0" r="13335" b="15875"/>
                      <wp:wrapNone/>
                      <wp:docPr id="44" name="Rectángulo 4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7DF31" id="Rectángulo 44" o:spid="_x0000_s1036" style="position:absolute;left:0;text-align:left;margin-left:92.65pt;margin-top:17.4pt;width:33.5pt;height:2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F86h3B0AgAAKAUAAA4AAAAAAAAA&#10;AAAAAAAALgIAAGRycy9lMm9Eb2MueG1sUEsBAi0AFAAGAAgAAAAhAP7tOv7cAAAACQEAAA8AAAAA&#10;AAAAAAAAAAAAzgQAAGRycy9kb3ducmV2LnhtbFBLBQYAAAAABAAEAPMAAADXBQ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75648" behindDoc="0" locked="0" layoutInCell="1" allowOverlap="1" wp14:anchorId="1FF22E4C" wp14:editId="28E6D3FB">
                      <wp:simplePos x="0" y="0"/>
                      <wp:positionH relativeFrom="column">
                        <wp:posOffset>623437</wp:posOffset>
                      </wp:positionH>
                      <wp:positionV relativeFrom="paragraph">
                        <wp:posOffset>221219</wp:posOffset>
                      </wp:positionV>
                      <wp:extent cx="331979" cy="290631"/>
                      <wp:effectExtent l="0" t="0" r="11430" b="14605"/>
                      <wp:wrapNone/>
                      <wp:docPr id="45" name="Rectángulo 4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22E4C" id="Rectángulo 45" o:spid="_x0000_s1037" style="position:absolute;left:0;text-align:left;margin-left:49.1pt;margin-top:17.4pt;width:26.15pt;height:22.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KyObYNzAgAAKAUAAA4AAAAAAAAA&#10;AAAAAAAALgIAAGRycy9lMm9Eb2MueG1sUEsBAi0AFAAGAAgAAAAhAAp5B9jdAAAACAEAAA8AAAAA&#10;AAAAAAAAAAAAzQQAAGRycy9kb3ducmV2LnhtbFBLBQYAAAAABAAEAPMAAADXBQ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Default="00FF4C2B" w:rsidP="00D500BA">
            <w:pPr>
              <w:pStyle w:val="Sinespaciado"/>
              <w:rPr>
                <w:rFonts w:ascii="Arial" w:eastAsia="Calibri" w:hAnsi="Arial" w:cs="Arial"/>
              </w:rPr>
            </w:pPr>
          </w:p>
          <w:p w:rsidR="00FF4C2B" w:rsidRDefault="00FF4C2B" w:rsidP="00D500BA">
            <w:pPr>
              <w:pStyle w:val="Sinespaciado"/>
              <w:rPr>
                <w:rFonts w:ascii="Arial" w:eastAsia="Calibri" w:hAnsi="Arial" w:cs="Arial"/>
              </w:rPr>
            </w:pPr>
          </w:p>
          <w:p w:rsidR="00FF4C2B" w:rsidRDefault="00FF4C2B" w:rsidP="00D500BA">
            <w:pPr>
              <w:pStyle w:val="Sinespaciado"/>
              <w:rPr>
                <w:rFonts w:ascii="Arial" w:eastAsia="Calibri" w:hAnsi="Arial" w:cs="Arial"/>
              </w:rPr>
            </w:pPr>
          </w:p>
          <w:p w:rsidR="00FF4C2B" w:rsidRDefault="00FF4C2B" w:rsidP="00D500BA">
            <w:pPr>
              <w:pStyle w:val="Sinespaciado"/>
              <w:jc w:val="both"/>
              <w:rPr>
                <w:rFonts w:ascii="Arial" w:eastAsia="Calibri" w:hAnsi="Arial" w:cs="Arial"/>
              </w:rPr>
            </w:pPr>
            <w:r>
              <w:rPr>
                <w:rFonts w:ascii="Arial" w:eastAsia="Calibri" w:hAnsi="Arial" w:cs="Arial"/>
              </w:rPr>
              <w:lastRenderedPageBreak/>
              <w:t xml:space="preserve">Exponga aquí las premisas principales para impartir la decisión correspondiente, la cual deberá (regla general) dictarse por escrito antes de la audiencia inicial </w:t>
            </w:r>
          </w:p>
          <w:p w:rsidR="00FF4C2B" w:rsidRDefault="00FF4C2B" w:rsidP="00D500BA">
            <w:pPr>
              <w:pStyle w:val="Sinespaciado"/>
              <w:jc w:val="both"/>
              <w:rPr>
                <w:rFonts w:ascii="Arial" w:eastAsia="Calibri" w:hAnsi="Arial" w:cs="Arial"/>
              </w:rPr>
            </w:pPr>
          </w:p>
          <w:p w:rsidR="005A5887" w:rsidRDefault="00FF4C2B" w:rsidP="00D500BA">
            <w:pPr>
              <w:pStyle w:val="Sinespaciado"/>
              <w:jc w:val="both"/>
              <w:rPr>
                <w:rFonts w:ascii="Arial" w:eastAsia="Calibri" w:hAnsi="Arial" w:cs="Arial"/>
                <w:b/>
                <w:u w:val="single"/>
                <w:lang w:val="es-MX"/>
              </w:rPr>
            </w:pPr>
            <w:r w:rsidRPr="007627C0">
              <w:rPr>
                <w:rFonts w:ascii="Arial" w:eastAsia="Calibri" w:hAnsi="Arial" w:cs="Arial"/>
                <w:b/>
                <w:u w:val="single"/>
                <w:lang w:val="es-MX"/>
              </w:rPr>
              <w:t>El apoderado de la parte demandada,</w:t>
            </w:r>
            <w:r w:rsidR="005A5887">
              <w:rPr>
                <w:rFonts w:ascii="Arial" w:eastAsia="Calibri" w:hAnsi="Arial" w:cs="Arial"/>
                <w:b/>
                <w:u w:val="single"/>
                <w:lang w:val="es-MX"/>
              </w:rPr>
              <w:t xml:space="preserve"> </w:t>
            </w:r>
            <w:r w:rsidR="005A5887" w:rsidRPr="005A5BE7">
              <w:rPr>
                <w:rFonts w:ascii="Arial" w:hAnsi="Arial" w:cs="Arial"/>
                <w:b/>
                <w:lang w:val="es-MX"/>
              </w:rPr>
              <w:t>FONDO DE PENSIONES DEL ESTADO</w:t>
            </w:r>
            <w:r w:rsidR="005A5887">
              <w:rPr>
                <w:rFonts w:ascii="Arial" w:hAnsi="Arial" w:cs="Arial"/>
                <w:b/>
                <w:lang w:val="es-MX"/>
              </w:rPr>
              <w:t xml:space="preserve">, </w:t>
            </w:r>
            <w:r w:rsidRPr="007627C0">
              <w:rPr>
                <w:rFonts w:ascii="Arial" w:eastAsia="Calibri" w:hAnsi="Arial" w:cs="Arial"/>
                <w:b/>
                <w:u w:val="single"/>
                <w:lang w:val="es-MX"/>
              </w:rPr>
              <w:t xml:space="preserve">presentó excepción </w:t>
            </w:r>
            <w:r w:rsidR="005A5887">
              <w:rPr>
                <w:rFonts w:ascii="Arial" w:eastAsia="Calibri" w:hAnsi="Arial" w:cs="Arial"/>
                <w:b/>
                <w:u w:val="single"/>
                <w:lang w:val="es-MX"/>
              </w:rPr>
              <w:t xml:space="preserve">previa </w:t>
            </w:r>
            <w:r w:rsidRPr="007627C0">
              <w:rPr>
                <w:rFonts w:ascii="Arial" w:eastAsia="Calibri" w:hAnsi="Arial" w:cs="Arial"/>
                <w:b/>
                <w:u w:val="single"/>
                <w:lang w:val="es-MX"/>
              </w:rPr>
              <w:t>de</w:t>
            </w:r>
            <w:r w:rsidR="005A5887">
              <w:rPr>
                <w:rFonts w:ascii="Arial" w:eastAsia="Calibri" w:hAnsi="Arial" w:cs="Arial"/>
                <w:b/>
                <w:u w:val="single"/>
                <w:lang w:val="es-MX"/>
              </w:rPr>
              <w:t xml:space="preserve"> inepta demanda en razón a que no es posible la acumulación de pretensiones de reparación directa y nulidad y restablecimiento del derecho </w:t>
            </w:r>
            <w:r w:rsidR="0095644D">
              <w:rPr>
                <w:rFonts w:ascii="Arial" w:eastAsia="Calibri" w:hAnsi="Arial" w:cs="Arial"/>
                <w:b/>
                <w:u w:val="single"/>
                <w:lang w:val="es-MX"/>
              </w:rPr>
              <w:t>por cuan</w:t>
            </w:r>
            <w:r w:rsidR="005A5887">
              <w:rPr>
                <w:rFonts w:ascii="Arial" w:eastAsia="Calibri" w:hAnsi="Arial" w:cs="Arial"/>
                <w:b/>
                <w:u w:val="single"/>
                <w:lang w:val="es-MX"/>
              </w:rPr>
              <w:t>t</w:t>
            </w:r>
            <w:r w:rsidR="0095644D">
              <w:rPr>
                <w:rFonts w:ascii="Arial" w:eastAsia="Calibri" w:hAnsi="Arial" w:cs="Arial"/>
                <w:b/>
                <w:u w:val="single"/>
                <w:lang w:val="es-MX"/>
              </w:rPr>
              <w:t>o</w:t>
            </w:r>
            <w:r w:rsidR="005A5887">
              <w:rPr>
                <w:rFonts w:ascii="Arial" w:eastAsia="Calibri" w:hAnsi="Arial" w:cs="Arial"/>
                <w:b/>
                <w:u w:val="single"/>
                <w:lang w:val="es-MX"/>
              </w:rPr>
              <w:t xml:space="preserve"> la misma no son conexas, requisito necesario según lo dispuesto en el artículo 165 de le Ley 1437 de 2011.</w:t>
            </w:r>
          </w:p>
          <w:p w:rsidR="009E34C8" w:rsidRDefault="009E34C8" w:rsidP="00D500BA">
            <w:pPr>
              <w:pStyle w:val="Sinespaciado"/>
              <w:jc w:val="both"/>
              <w:rPr>
                <w:rFonts w:ascii="Arial" w:eastAsia="Calibri" w:hAnsi="Arial" w:cs="Arial"/>
                <w:b/>
                <w:u w:val="single"/>
                <w:lang w:val="es-MX"/>
              </w:rPr>
            </w:pPr>
          </w:p>
          <w:p w:rsidR="009E34C8" w:rsidRDefault="009E34C8" w:rsidP="00D500BA">
            <w:pPr>
              <w:pStyle w:val="Sinespaciado"/>
              <w:jc w:val="both"/>
              <w:rPr>
                <w:rFonts w:ascii="Arial" w:eastAsia="Calibri" w:hAnsi="Arial" w:cs="Arial"/>
                <w:b/>
                <w:u w:val="single"/>
                <w:lang w:val="es-MX"/>
              </w:rPr>
            </w:pPr>
            <w:r>
              <w:rPr>
                <w:rFonts w:ascii="Arial" w:eastAsia="Calibri" w:hAnsi="Arial" w:cs="Arial"/>
                <w:b/>
                <w:u w:val="single"/>
                <w:lang w:val="es-MX"/>
              </w:rPr>
              <w:t>Respecto de lo anterior, se tiene que la parte actora pretende los siguiente:</w:t>
            </w:r>
          </w:p>
          <w:p w:rsidR="009E34C8" w:rsidRDefault="009E34C8" w:rsidP="00D500BA">
            <w:pPr>
              <w:pStyle w:val="Sinespaciado"/>
              <w:jc w:val="both"/>
              <w:rPr>
                <w:rFonts w:ascii="Arial" w:eastAsia="Calibri" w:hAnsi="Arial" w:cs="Arial"/>
                <w:b/>
                <w:u w:val="single"/>
                <w:lang w:val="es-MX"/>
              </w:rPr>
            </w:pPr>
          </w:p>
          <w:p w:rsidR="009E34C8" w:rsidRDefault="009E34C8" w:rsidP="00D500BA">
            <w:pPr>
              <w:pStyle w:val="Sinespaciado"/>
              <w:jc w:val="both"/>
              <w:rPr>
                <w:rFonts w:ascii="Arial" w:eastAsia="Calibri" w:hAnsi="Arial" w:cs="Arial"/>
                <w:b/>
                <w:u w:val="single"/>
                <w:lang w:val="es-MX"/>
              </w:rPr>
            </w:pPr>
            <w:r>
              <w:rPr>
                <w:rFonts w:ascii="Arial" w:eastAsia="Calibri" w:hAnsi="Arial" w:cs="Arial"/>
                <w:b/>
                <w:u w:val="single"/>
                <w:lang w:val="es-MX"/>
              </w:rPr>
              <w:t xml:space="preserve">En primer lugar, pretende a través del medio de control de Reparación Directa el reconocimiento de perjuicios derivados de las lesiones e incapacidades generadas con ocasión </w:t>
            </w:r>
            <w:r w:rsidR="005C5B6E">
              <w:rPr>
                <w:rFonts w:ascii="Arial" w:eastAsia="Calibri" w:hAnsi="Arial" w:cs="Arial"/>
                <w:b/>
                <w:u w:val="single"/>
                <w:lang w:val="es-MX"/>
              </w:rPr>
              <w:t xml:space="preserve">del accidente ocurrido el 13 de marzo de 2020, dentro de </w:t>
            </w:r>
            <w:proofErr w:type="gramStart"/>
            <w:r w:rsidR="005C5B6E">
              <w:rPr>
                <w:rFonts w:ascii="Arial" w:eastAsia="Calibri" w:hAnsi="Arial" w:cs="Arial"/>
                <w:b/>
                <w:u w:val="single"/>
                <w:lang w:val="es-MX"/>
              </w:rPr>
              <w:t>la instalaciones</w:t>
            </w:r>
            <w:proofErr w:type="gramEnd"/>
            <w:r w:rsidR="005C5B6E">
              <w:rPr>
                <w:rFonts w:ascii="Arial" w:eastAsia="Calibri" w:hAnsi="Arial" w:cs="Arial"/>
                <w:b/>
                <w:u w:val="single"/>
                <w:lang w:val="es-MX"/>
              </w:rPr>
              <w:t xml:space="preserve"> de la entidad.</w:t>
            </w:r>
          </w:p>
          <w:p w:rsidR="005C5B6E" w:rsidRDefault="005C5B6E" w:rsidP="00D500BA">
            <w:pPr>
              <w:pStyle w:val="Sinespaciado"/>
              <w:jc w:val="both"/>
              <w:rPr>
                <w:rFonts w:ascii="Arial" w:eastAsia="Calibri" w:hAnsi="Arial" w:cs="Arial"/>
                <w:b/>
                <w:u w:val="single"/>
                <w:lang w:val="es-MX"/>
              </w:rPr>
            </w:pPr>
          </w:p>
          <w:p w:rsidR="005C5B6E" w:rsidRDefault="005C5B6E" w:rsidP="00D500BA">
            <w:pPr>
              <w:pStyle w:val="Sinespaciado"/>
              <w:jc w:val="both"/>
              <w:rPr>
                <w:rFonts w:ascii="Arial" w:eastAsia="Calibri" w:hAnsi="Arial" w:cs="Arial"/>
                <w:b/>
                <w:u w:val="single"/>
                <w:lang w:val="es-MX"/>
              </w:rPr>
            </w:pPr>
            <w:r>
              <w:rPr>
                <w:rFonts w:ascii="Arial" w:eastAsia="Calibri" w:hAnsi="Arial" w:cs="Arial"/>
                <w:b/>
                <w:u w:val="single"/>
                <w:lang w:val="es-MX"/>
              </w:rPr>
              <w:t xml:space="preserve">En segundo lugar, pretende la declaratoria de nulidad de las resoluciones </w:t>
            </w:r>
            <w:r w:rsidRPr="005C5B6E">
              <w:rPr>
                <w:rFonts w:ascii="Arial" w:eastAsia="Calibri" w:hAnsi="Arial" w:cs="Arial"/>
                <w:b/>
                <w:u w:val="single"/>
                <w:lang w:val="es-MX"/>
              </w:rPr>
              <w:t>No. 021 de agosto 13 de 2021 y 524 de abril 9 de 2022</w:t>
            </w:r>
            <w:r>
              <w:rPr>
                <w:rFonts w:ascii="Arial" w:eastAsia="Calibri" w:hAnsi="Arial" w:cs="Arial"/>
                <w:b/>
                <w:u w:val="single"/>
                <w:lang w:val="es-MX"/>
              </w:rPr>
              <w:t>, expedidas por la entidad accionada, las cuales negaron y confirmaron el reconocimiento de pensión de invalidez.</w:t>
            </w:r>
          </w:p>
          <w:p w:rsidR="005C5B6E" w:rsidRDefault="005C5B6E" w:rsidP="00D500BA">
            <w:pPr>
              <w:pStyle w:val="Sinespaciado"/>
              <w:jc w:val="both"/>
              <w:rPr>
                <w:rFonts w:ascii="Arial" w:eastAsia="Calibri" w:hAnsi="Arial" w:cs="Arial"/>
                <w:b/>
                <w:u w:val="single"/>
                <w:lang w:val="es-MX"/>
              </w:rPr>
            </w:pPr>
          </w:p>
          <w:p w:rsidR="005A5887" w:rsidRDefault="005C5B6E" w:rsidP="00D500BA">
            <w:pPr>
              <w:pStyle w:val="Sinespaciado"/>
              <w:jc w:val="both"/>
              <w:rPr>
                <w:rFonts w:ascii="Arial" w:eastAsia="Calibri" w:hAnsi="Arial" w:cs="Arial"/>
                <w:b/>
                <w:u w:val="single"/>
                <w:lang w:val="es-MX"/>
              </w:rPr>
            </w:pPr>
            <w:r>
              <w:rPr>
                <w:rFonts w:ascii="Arial" w:eastAsia="Calibri" w:hAnsi="Arial" w:cs="Arial"/>
                <w:b/>
                <w:u w:val="single"/>
                <w:lang w:val="es-MX"/>
              </w:rPr>
              <w:t xml:space="preserve">En vista de lo anterior, </w:t>
            </w:r>
            <w:r w:rsidR="005A5887">
              <w:rPr>
                <w:rFonts w:ascii="Arial" w:eastAsia="Calibri" w:hAnsi="Arial" w:cs="Arial"/>
                <w:b/>
                <w:u w:val="single"/>
                <w:lang w:val="es-MX"/>
              </w:rPr>
              <w:t xml:space="preserve">el </w:t>
            </w:r>
            <w:r w:rsidR="009E34C8">
              <w:rPr>
                <w:rFonts w:ascii="Arial" w:eastAsia="Calibri" w:hAnsi="Arial" w:cs="Arial"/>
                <w:b/>
                <w:u w:val="single"/>
                <w:lang w:val="es-MX"/>
              </w:rPr>
              <w:t>despacho encuentra que la excepción propuesta no tiene vocación de prosperidad por cuanto el artículo 165 dela Ley 1437 de 2011, establece que e</w:t>
            </w:r>
            <w:r w:rsidR="009E34C8" w:rsidRPr="009E34C8">
              <w:rPr>
                <w:rFonts w:ascii="Arial" w:eastAsia="Calibri" w:hAnsi="Arial" w:cs="Arial"/>
                <w:b/>
                <w:u w:val="single"/>
                <w:lang w:val="es-MX"/>
              </w:rPr>
              <w:t>n la demanda se podrán acumular pretensiones de nulidad, de nulidad y de restablecimiento del derecho, relativas a contratos y de reparación dir</w:t>
            </w:r>
            <w:r w:rsidR="009E34C8">
              <w:rPr>
                <w:rFonts w:ascii="Arial" w:eastAsia="Calibri" w:hAnsi="Arial" w:cs="Arial"/>
                <w:b/>
                <w:u w:val="single"/>
                <w:lang w:val="es-MX"/>
              </w:rPr>
              <w:t>ecta, siempre que</w:t>
            </w:r>
            <w:r w:rsidR="009E34C8" w:rsidRPr="009E34C8">
              <w:rPr>
                <w:rFonts w:ascii="Arial" w:eastAsia="Calibri" w:hAnsi="Arial" w:cs="Arial"/>
                <w:b/>
                <w:u w:val="single"/>
                <w:lang w:val="es-MX"/>
              </w:rPr>
              <w:t xml:space="preserve"> el juez sea competente para conocer de todas</w:t>
            </w:r>
            <w:r w:rsidR="009E34C8">
              <w:rPr>
                <w:rFonts w:ascii="Arial" w:eastAsia="Calibri" w:hAnsi="Arial" w:cs="Arial"/>
                <w:b/>
                <w:u w:val="single"/>
                <w:lang w:val="es-MX"/>
              </w:rPr>
              <w:t xml:space="preserve">. </w:t>
            </w:r>
          </w:p>
          <w:p w:rsidR="005C5B6E" w:rsidRDefault="005C5B6E" w:rsidP="00D500BA">
            <w:pPr>
              <w:pStyle w:val="Sinespaciado"/>
              <w:jc w:val="both"/>
              <w:rPr>
                <w:rFonts w:ascii="Arial" w:eastAsia="Calibri" w:hAnsi="Arial" w:cs="Arial"/>
                <w:b/>
                <w:u w:val="single"/>
                <w:lang w:val="es-MX"/>
              </w:rPr>
            </w:pPr>
          </w:p>
          <w:p w:rsidR="005C5B6E" w:rsidRDefault="005C5B6E" w:rsidP="00D500BA">
            <w:pPr>
              <w:pStyle w:val="Sinespaciado"/>
              <w:jc w:val="both"/>
              <w:rPr>
                <w:rFonts w:ascii="Arial" w:eastAsia="Calibri" w:hAnsi="Arial" w:cs="Arial"/>
                <w:b/>
                <w:u w:val="single"/>
                <w:lang w:val="es-MX"/>
              </w:rPr>
            </w:pPr>
            <w:r>
              <w:rPr>
                <w:rFonts w:ascii="Arial" w:eastAsia="Calibri" w:hAnsi="Arial" w:cs="Arial"/>
                <w:b/>
                <w:u w:val="single"/>
                <w:lang w:val="es-MX"/>
              </w:rPr>
              <w:t>En el caso de marras, el actor promovió la demanda en debida forma, por cuanto el operador jurídico es competente de la acción de nulidad y restablecimiento del derecho, así como del medio de control de reparaci</w:t>
            </w:r>
            <w:r w:rsidR="009D794F">
              <w:rPr>
                <w:rFonts w:ascii="Arial" w:eastAsia="Calibri" w:hAnsi="Arial" w:cs="Arial"/>
                <w:b/>
                <w:u w:val="single"/>
                <w:lang w:val="es-MX"/>
              </w:rPr>
              <w:t xml:space="preserve">ón directa, máxime si los hechos y pretensiones aludidas en el libelo introductor </w:t>
            </w:r>
            <w:r w:rsidR="00D51665">
              <w:rPr>
                <w:rFonts w:ascii="Arial" w:eastAsia="Calibri" w:hAnsi="Arial" w:cs="Arial"/>
                <w:b/>
                <w:u w:val="single"/>
                <w:lang w:val="es-MX"/>
              </w:rPr>
              <w:t xml:space="preserve">los </w:t>
            </w:r>
            <w:r w:rsidR="00D51665">
              <w:rPr>
                <w:rFonts w:ascii="Arial" w:eastAsia="Calibri" w:hAnsi="Arial" w:cs="Arial"/>
                <w:b/>
                <w:u w:val="single"/>
                <w:lang w:val="es-MX"/>
              </w:rPr>
              <w:t>medios de control</w:t>
            </w:r>
            <w:r w:rsidR="00D51665">
              <w:rPr>
                <w:rFonts w:ascii="Arial" w:eastAsia="Calibri" w:hAnsi="Arial" w:cs="Arial"/>
                <w:b/>
                <w:u w:val="single"/>
                <w:lang w:val="es-MX"/>
              </w:rPr>
              <w:t xml:space="preserve"> </w:t>
            </w:r>
            <w:r w:rsidR="009D794F">
              <w:rPr>
                <w:rFonts w:ascii="Arial" w:eastAsia="Calibri" w:hAnsi="Arial" w:cs="Arial"/>
                <w:b/>
                <w:u w:val="single"/>
                <w:lang w:val="es-MX"/>
              </w:rPr>
              <w:t xml:space="preserve">se refieren a la misma accionada en ambos, esto es, </w:t>
            </w:r>
            <w:r w:rsidR="009D794F" w:rsidRPr="009D794F">
              <w:rPr>
                <w:rFonts w:ascii="Arial" w:eastAsia="Calibri" w:hAnsi="Arial" w:cs="Arial"/>
                <w:b/>
                <w:u w:val="single"/>
                <w:lang w:val="es-MX"/>
              </w:rPr>
              <w:t xml:space="preserve">el </w:t>
            </w:r>
            <w:r w:rsidR="009D794F" w:rsidRPr="009D794F">
              <w:rPr>
                <w:rFonts w:ascii="Arial" w:hAnsi="Arial" w:cs="Arial"/>
                <w:b/>
                <w:u w:val="single"/>
                <w:lang w:val="es-MX"/>
              </w:rPr>
              <w:t>FONDO DE PENSIONES DEL ESTADO</w:t>
            </w:r>
            <w:r w:rsidR="009D794F">
              <w:rPr>
                <w:rFonts w:ascii="Arial" w:hAnsi="Arial" w:cs="Arial"/>
                <w:b/>
                <w:lang w:val="es-MX"/>
              </w:rPr>
              <w:t>.</w:t>
            </w:r>
          </w:p>
          <w:p w:rsidR="00975893" w:rsidRDefault="00975893" w:rsidP="00D500BA">
            <w:pPr>
              <w:pStyle w:val="Sinespaciado"/>
              <w:rPr>
                <w:rFonts w:ascii="Arial" w:eastAsia="Calibri" w:hAnsi="Arial" w:cs="Arial"/>
                <w:lang w:val="es-MX"/>
              </w:rPr>
            </w:pPr>
          </w:p>
          <w:p w:rsidR="00975893" w:rsidRPr="00975893" w:rsidRDefault="00975893" w:rsidP="00975893">
            <w:pPr>
              <w:pStyle w:val="Sinespaciado"/>
              <w:jc w:val="both"/>
              <w:rPr>
                <w:rFonts w:ascii="Arial" w:eastAsia="Calibri" w:hAnsi="Arial" w:cs="Arial"/>
                <w:b/>
                <w:u w:val="single"/>
                <w:lang w:val="es-MX"/>
              </w:rPr>
            </w:pPr>
            <w:r w:rsidRPr="00975893">
              <w:rPr>
                <w:rFonts w:ascii="Arial" w:eastAsia="Calibri" w:hAnsi="Arial" w:cs="Arial"/>
                <w:b/>
                <w:u w:val="single"/>
                <w:lang w:val="es-MX"/>
              </w:rPr>
              <w:t xml:space="preserve">En lo que respecta la ineptitud sustantiva de la demanda por falta de requisitos formales, la cual se apoya en que los actos demandados son legales, la misma, no tiene vocación de prosperidad por cuanto el fundamento de la excepción presentada no se enmarca dentro de las excepciones específicas y taxativas contempladas por el artículo 100 de la Ley 15464 de 2012. </w:t>
            </w:r>
          </w:p>
          <w:p w:rsidR="00975893" w:rsidRDefault="00975893" w:rsidP="00975893">
            <w:pPr>
              <w:pStyle w:val="Sinespaciado"/>
              <w:jc w:val="both"/>
              <w:rPr>
                <w:rFonts w:ascii="Arial" w:eastAsia="Calibri" w:hAnsi="Arial" w:cs="Arial"/>
                <w:lang w:val="es-MX"/>
              </w:rPr>
            </w:pPr>
          </w:p>
          <w:p w:rsidR="00975893" w:rsidRDefault="00975893" w:rsidP="00D500BA">
            <w:pPr>
              <w:pStyle w:val="Sinespaciado"/>
              <w:rPr>
                <w:rFonts w:ascii="Arial" w:eastAsia="Calibri" w:hAnsi="Arial" w:cs="Arial"/>
                <w:lang w:val="es-MX"/>
              </w:rPr>
            </w:pPr>
          </w:p>
          <w:p w:rsidR="00FF4C2B" w:rsidRDefault="00FF4C2B" w:rsidP="00D500BA">
            <w:pPr>
              <w:pStyle w:val="Sinespaciado"/>
              <w:rPr>
                <w:rFonts w:ascii="Arial" w:eastAsia="Calibri" w:hAnsi="Arial" w:cs="Arial"/>
                <w:lang w:val="es-MX"/>
              </w:rPr>
            </w:pPr>
            <w:r>
              <w:rPr>
                <w:rFonts w:ascii="Arial" w:eastAsia="Calibri" w:hAnsi="Arial" w:cs="Arial"/>
                <w:lang w:val="es-MX"/>
              </w:rPr>
              <w:t>Excepción para:</w:t>
            </w:r>
          </w:p>
          <w:p w:rsidR="00FF4C2B" w:rsidRDefault="00FF4C2B" w:rsidP="00D500BA">
            <w:pPr>
              <w:pStyle w:val="Sinespaciado"/>
              <w:rPr>
                <w:rFonts w:ascii="Arial" w:eastAsia="Calibri" w:hAnsi="Arial" w:cs="Arial"/>
                <w:lang w:val="es-MX"/>
              </w:rPr>
            </w:pPr>
          </w:p>
          <w:p w:rsidR="00FF4C2B" w:rsidRPr="005B4A97" w:rsidRDefault="00FF4C2B" w:rsidP="00FF4C2B">
            <w:pPr>
              <w:pStyle w:val="Sinespaciado"/>
              <w:numPr>
                <w:ilvl w:val="0"/>
                <w:numId w:val="5"/>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7696" behindDoc="0" locked="0" layoutInCell="1" allowOverlap="1" wp14:anchorId="3A5F0AC4" wp14:editId="6B2CDF16">
                      <wp:simplePos x="0" y="0"/>
                      <wp:positionH relativeFrom="column">
                        <wp:posOffset>1303085</wp:posOffset>
                      </wp:positionH>
                      <wp:positionV relativeFrom="paragraph">
                        <wp:posOffset>218734</wp:posOffset>
                      </wp:positionV>
                      <wp:extent cx="320723" cy="197892"/>
                      <wp:effectExtent l="0" t="0" r="22225" b="12065"/>
                      <wp:wrapNone/>
                      <wp:docPr id="49" name="Rectángulo 49"/>
                      <wp:cNvGraphicFramePr/>
                      <a:graphic xmlns:a="http://schemas.openxmlformats.org/drawingml/2006/main">
                        <a:graphicData uri="http://schemas.microsoft.com/office/word/2010/wordprocessingShape">
                          <wps:wsp>
                            <wps:cNvSpPr/>
                            <wps:spPr>
                              <a:xfrm flipH="1">
                                <a:off x="0" y="0"/>
                                <a:ext cx="320723" cy="197892"/>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5F0AC4" id="Rectángulo 49" o:spid="_x0000_s1038" style="position:absolute;left:0;text-align:left;margin-left:102.6pt;margin-top:17.2pt;width:25.25pt;height:15.6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" fillcolor="white [3201]" strokecolor="#70ad47 [3209]" strokeweight="1pt">
                      <v:textbox>
                        <w:txbxContent>
                          <w:p w:rsidR="00FF4C2B" w:rsidRPr="00D747D0" w:rsidRDefault="00FF4C2B" w:rsidP="00FF4C2B">
                            <w:pPr>
                              <w:jc w:val="center"/>
                              <w:rPr>
                                <w:rFonts w:ascii="Arial" w:hAnsi="Arial" w:cs="Arial"/>
                              </w:rPr>
                            </w:pPr>
                          </w:p>
                        </w:txbxContent>
                      </v:textbox>
                    </v:rect>
                  </w:pict>
                </mc:Fallback>
              </mc:AlternateContent>
            </w:r>
            <w:r>
              <w:rPr>
                <w:rFonts w:ascii="Arial" w:eastAsia="Calibri" w:hAnsi="Arial" w:cs="Arial"/>
                <w:lang w:val="es-MX"/>
              </w:rPr>
              <w:t>Declarar probada, dar por terminada la actuación y ordenar devolver la demanda al demandante</w:t>
            </w:r>
          </w:p>
          <w:p w:rsidR="00FF4C2B" w:rsidRDefault="00FF4C2B" w:rsidP="00D500BA">
            <w:pPr>
              <w:pStyle w:val="Sinespaciado"/>
              <w:jc w:val="both"/>
              <w:rPr>
                <w:rFonts w:ascii="Arial" w:eastAsia="Calibri" w:hAnsi="Arial" w:cs="Arial"/>
                <w:lang w:val="es-MX"/>
              </w:rPr>
            </w:pPr>
          </w:p>
          <w:p w:rsidR="00FF4C2B" w:rsidRPr="009D794F" w:rsidRDefault="00FF4C2B" w:rsidP="00D500BA">
            <w:pPr>
              <w:pStyle w:val="Sinespaciado"/>
              <w:numPr>
                <w:ilvl w:val="0"/>
                <w:numId w:val="5"/>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8720" behindDoc="0" locked="0" layoutInCell="1" allowOverlap="1" wp14:anchorId="33773FAF" wp14:editId="00D2FD9C">
                      <wp:simplePos x="0" y="0"/>
                      <wp:positionH relativeFrom="column">
                        <wp:posOffset>5639434</wp:posOffset>
                      </wp:positionH>
                      <wp:positionV relativeFrom="paragraph">
                        <wp:posOffset>6477</wp:posOffset>
                      </wp:positionV>
                      <wp:extent cx="304800" cy="197892"/>
                      <wp:effectExtent l="0" t="0" r="19050" b="12065"/>
                      <wp:wrapNone/>
                      <wp:docPr id="50" name="Rectángulo 50"/>
                      <wp:cNvGraphicFramePr/>
                      <a:graphic xmlns:a="http://schemas.openxmlformats.org/drawingml/2006/main">
                        <a:graphicData uri="http://schemas.microsoft.com/office/word/2010/wordprocessingShape">
                          <wps:wsp>
                            <wps:cNvSpPr/>
                            <wps:spPr>
                              <a:xfrm flipH="1">
                                <a:off x="0" y="0"/>
                                <a:ext cx="304800" cy="197892"/>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73FAF" id="Rectángulo 50" o:spid="_x0000_s1039" style="position:absolute;left:0;text-align:left;margin-left:444.05pt;margin-top:.5pt;width:24pt;height:15.6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" fillcolor="white [3201]" strokecolor="#70ad47 [3209]" strokeweight="1pt">
                      <v:textbox>
                        <w:txbxContent>
                          <w:p w:rsidR="00FF4C2B" w:rsidRPr="00D747D0" w:rsidRDefault="00FF4C2B" w:rsidP="00FF4C2B">
                            <w:pPr>
                              <w:jc w:val="center"/>
                              <w:rPr>
                                <w:rFonts w:ascii="Arial" w:hAnsi="Arial" w:cs="Arial"/>
                              </w:rPr>
                            </w:pPr>
                          </w:p>
                        </w:txbxContent>
                      </v:textbox>
                    </v:rect>
                  </w:pict>
                </mc:Fallback>
              </mc:AlternateContent>
            </w:r>
            <w:r>
              <w:rPr>
                <w:rFonts w:ascii="Arial" w:eastAsia="Calibri" w:hAnsi="Arial" w:cs="Arial"/>
                <w:lang w:val="es-MX"/>
              </w:rPr>
              <w:t xml:space="preserve">Declarar probada, dar por terminada la actuación frente a uno de los demandados </w:t>
            </w:r>
          </w:p>
          <w:p w:rsidR="00FF4C2B" w:rsidRDefault="00FF4C2B" w:rsidP="00D500BA">
            <w:pPr>
              <w:pStyle w:val="Sinespaciado"/>
              <w:jc w:val="both"/>
              <w:rPr>
                <w:rFonts w:ascii="Arial" w:eastAsia="Calibri" w:hAnsi="Arial" w:cs="Arial"/>
                <w:lang w:val="es-MX"/>
              </w:rPr>
            </w:pPr>
          </w:p>
          <w:p w:rsidR="00FF4C2B" w:rsidRDefault="00FF4C2B" w:rsidP="00FF4C2B">
            <w:pPr>
              <w:pStyle w:val="Sinespaciado"/>
              <w:numPr>
                <w:ilvl w:val="0"/>
                <w:numId w:val="5"/>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79744" behindDoc="0" locked="0" layoutInCell="1" allowOverlap="1" wp14:anchorId="395805C4" wp14:editId="00E1FD9C">
                      <wp:simplePos x="0" y="0"/>
                      <wp:positionH relativeFrom="column">
                        <wp:posOffset>2329307</wp:posOffset>
                      </wp:positionH>
                      <wp:positionV relativeFrom="paragraph">
                        <wp:posOffset>172212</wp:posOffset>
                      </wp:positionV>
                      <wp:extent cx="386334" cy="197485"/>
                      <wp:effectExtent l="0" t="0" r="13970" b="12065"/>
                      <wp:wrapNone/>
                      <wp:docPr id="51" name="Rectángulo 51"/>
                      <wp:cNvGraphicFramePr/>
                      <a:graphic xmlns:a="http://schemas.openxmlformats.org/drawingml/2006/main">
                        <a:graphicData uri="http://schemas.microsoft.com/office/word/2010/wordprocessingShape">
                          <wps:wsp>
                            <wps:cNvSpPr/>
                            <wps:spPr>
                              <a:xfrm flipH="1">
                                <a:off x="0" y="0"/>
                                <a:ext cx="386334" cy="197485"/>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805C4" id="Rectángulo 51" o:spid="_x0000_s1040" style="position:absolute;left:0;text-align:left;margin-left:183.4pt;margin-top:13.55pt;width:30.4pt;height:15.5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" fillcolor="white [3201]" strokecolor="#70ad47 [3209]" strokeweight="1pt">
                      <v:textbox>
                        <w:txbxContent>
                          <w:p w:rsidR="00FF4C2B" w:rsidRPr="00D747D0" w:rsidRDefault="00FF4C2B" w:rsidP="00FF4C2B">
                            <w:pPr>
                              <w:jc w:val="center"/>
                              <w:rPr>
                                <w:rFonts w:ascii="Arial" w:hAnsi="Arial" w:cs="Arial"/>
                              </w:rPr>
                            </w:pPr>
                          </w:p>
                        </w:txbxContent>
                      </v:textbox>
                    </v:rect>
                  </w:pict>
                </mc:Fallback>
              </mc:AlternateContent>
            </w:r>
            <w:r>
              <w:rPr>
                <w:rFonts w:ascii="Arial" w:eastAsia="Calibri" w:hAnsi="Arial" w:cs="Arial"/>
                <w:lang w:val="es-MX"/>
              </w:rPr>
              <w:t xml:space="preserve">Declarar probada y ordenar imprimir el trámite que legalmente corresponde o que indica la ley </w:t>
            </w:r>
          </w:p>
          <w:p w:rsidR="00FF4C2B" w:rsidRDefault="00FF4C2B" w:rsidP="00D500BA">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680768" behindDoc="0" locked="0" layoutInCell="1" allowOverlap="1" wp14:anchorId="78CAFA99" wp14:editId="1DFCB0E1">
                      <wp:simplePos x="0" y="0"/>
                      <wp:positionH relativeFrom="column">
                        <wp:posOffset>2340316</wp:posOffset>
                      </wp:positionH>
                      <wp:positionV relativeFrom="paragraph">
                        <wp:posOffset>161282</wp:posOffset>
                      </wp:positionV>
                      <wp:extent cx="388961" cy="204716"/>
                      <wp:effectExtent l="0" t="0" r="11430" b="24130"/>
                      <wp:wrapNone/>
                      <wp:docPr id="52" name="Rectángulo 52"/>
                      <wp:cNvGraphicFramePr/>
                      <a:graphic xmlns:a="http://schemas.openxmlformats.org/drawingml/2006/main">
                        <a:graphicData uri="http://schemas.microsoft.com/office/word/2010/wordprocessingShape">
                          <wps:wsp>
                            <wps:cNvSpPr/>
                            <wps:spPr>
                              <a:xfrm flipH="1">
                                <a:off x="0" y="0"/>
                                <a:ext cx="388961" cy="204716"/>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AFA99" id="Rectángulo 52" o:spid="_x0000_s1041" style="position:absolute;left:0;text-align:left;margin-left:184.3pt;margin-top:12.7pt;width:30.65pt;height:16.1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" fillcolor="white [3201]" strokecolor="#70ad47 [3209]" strokeweight="1pt">
                      <v:textbox>
                        <w:txbxContent>
                          <w:p w:rsidR="00FF4C2B" w:rsidRPr="00D747D0" w:rsidRDefault="00FF4C2B" w:rsidP="00FF4C2B">
                            <w:pPr>
                              <w:jc w:val="center"/>
                              <w:rPr>
                                <w:rFonts w:ascii="Arial" w:hAnsi="Arial" w:cs="Arial"/>
                              </w:rPr>
                            </w:pPr>
                          </w:p>
                        </w:txbxContent>
                      </v:textbox>
                    </v:rect>
                  </w:pict>
                </mc:Fallback>
              </mc:AlternateContent>
            </w:r>
          </w:p>
          <w:p w:rsidR="00FF4C2B" w:rsidRPr="00386A69" w:rsidRDefault="00FF4C2B" w:rsidP="00FF4C2B">
            <w:pPr>
              <w:pStyle w:val="Sinespaciado"/>
              <w:numPr>
                <w:ilvl w:val="0"/>
                <w:numId w:val="5"/>
              </w:numPr>
              <w:jc w:val="both"/>
              <w:rPr>
                <w:rFonts w:ascii="Arial" w:eastAsia="Calibri" w:hAnsi="Arial" w:cs="Arial"/>
                <w:lang w:val="es-MX"/>
              </w:rPr>
            </w:pPr>
            <w:r>
              <w:rPr>
                <w:rFonts w:ascii="Arial" w:eastAsia="Calibri" w:hAnsi="Arial" w:cs="Arial"/>
                <w:noProof/>
              </w:rPr>
              <mc:AlternateContent>
                <mc:Choice Requires="wps">
                  <w:drawing>
                    <wp:anchor distT="0" distB="0" distL="114300" distR="114300" simplePos="0" relativeHeight="251715584" behindDoc="0" locked="0" layoutInCell="1" allowOverlap="1" wp14:anchorId="021A58F8" wp14:editId="47D3E288">
                      <wp:simplePos x="0" y="0"/>
                      <wp:positionH relativeFrom="column">
                        <wp:posOffset>2351405</wp:posOffset>
                      </wp:positionH>
                      <wp:positionV relativeFrom="paragraph">
                        <wp:posOffset>22225</wp:posOffset>
                      </wp:positionV>
                      <wp:extent cx="367030" cy="185420"/>
                      <wp:effectExtent l="0" t="0" r="13970" b="24130"/>
                      <wp:wrapNone/>
                      <wp:docPr id="46" name="Conector recto 46"/>
                      <wp:cNvGraphicFramePr/>
                      <a:graphic xmlns:a="http://schemas.openxmlformats.org/drawingml/2006/main">
                        <a:graphicData uri="http://schemas.microsoft.com/office/word/2010/wordprocessingShape">
                          <wps:wsp>
                            <wps:cNvCnPr/>
                            <wps:spPr>
                              <a:xfrm flipH="1">
                                <a:off x="0" y="0"/>
                                <a:ext cx="367030" cy="1854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47FA5A" id="Conector recto 46" o:spid="_x0000_s1026" style="position:absolute;flip:x;z-index:251715584;visibility:visible;mso-wrap-style:square;mso-wrap-distance-left:9pt;mso-wrap-distance-top:0;mso-wrap-distance-right:9pt;mso-wrap-distance-bottom:0;mso-position-horizontal:absolute;mso-position-horizontal-relative:text;mso-position-vertical:absolute;mso-position-vertical-relative:text" from="185.15pt,1.75pt" to="214.0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14560" behindDoc="0" locked="0" layoutInCell="1" allowOverlap="1" wp14:anchorId="26A65D57" wp14:editId="5757AC98">
                      <wp:simplePos x="0" y="0"/>
                      <wp:positionH relativeFrom="column">
                        <wp:posOffset>2360930</wp:posOffset>
                      </wp:positionH>
                      <wp:positionV relativeFrom="paragraph">
                        <wp:posOffset>22225</wp:posOffset>
                      </wp:positionV>
                      <wp:extent cx="357505" cy="185420"/>
                      <wp:effectExtent l="0" t="0" r="23495" b="24130"/>
                      <wp:wrapNone/>
                      <wp:docPr id="36" name="Conector recto 36"/>
                      <wp:cNvGraphicFramePr/>
                      <a:graphic xmlns:a="http://schemas.openxmlformats.org/drawingml/2006/main">
                        <a:graphicData uri="http://schemas.microsoft.com/office/word/2010/wordprocessingShape">
                          <wps:wsp>
                            <wps:cNvCnPr/>
                            <wps:spPr>
                              <a:xfrm>
                                <a:off x="0" y="0"/>
                                <a:ext cx="357505" cy="1854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87F34D" id="Conector recto 36"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85.9pt,1.75pt" to="214.0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" strokecolor="black [3213]" strokeweight=".5pt">
                      <v:stroke joinstyle="miter"/>
                    </v:line>
                  </w:pict>
                </mc:Fallback>
              </mc:AlternateContent>
            </w:r>
            <w:r w:rsidRPr="00386A69">
              <w:rPr>
                <w:rFonts w:ascii="Arial" w:eastAsia="Calibri" w:hAnsi="Arial" w:cs="Arial"/>
                <w:lang w:val="es-MX"/>
              </w:rPr>
              <w:t>Declara</w:t>
            </w:r>
            <w:r>
              <w:rPr>
                <w:rFonts w:ascii="Arial" w:eastAsia="Calibri" w:hAnsi="Arial" w:cs="Arial"/>
                <w:lang w:val="es-MX"/>
              </w:rPr>
              <w:t>r</w:t>
            </w:r>
            <w:r w:rsidRPr="00386A69">
              <w:rPr>
                <w:rFonts w:ascii="Arial" w:eastAsia="Calibri" w:hAnsi="Arial" w:cs="Arial"/>
                <w:lang w:val="es-MX"/>
              </w:rPr>
              <w:t xml:space="preserve"> no probada</w:t>
            </w:r>
          </w:p>
          <w:p w:rsidR="00FF4C2B" w:rsidRDefault="00FF4C2B" w:rsidP="00D500BA">
            <w:pPr>
              <w:pStyle w:val="Sinespaciado"/>
              <w:ind w:left="720"/>
              <w:rPr>
                <w:rFonts w:ascii="Arial" w:eastAsia="Calibri" w:hAnsi="Arial" w:cs="Arial"/>
                <w:lang w:val="es-MX"/>
              </w:rPr>
            </w:pPr>
          </w:p>
          <w:p w:rsidR="00FF4C2B" w:rsidRDefault="00FF4C2B" w:rsidP="00D500BA">
            <w:pPr>
              <w:pStyle w:val="Sinespaciado"/>
              <w:jc w:val="both"/>
              <w:rPr>
                <w:rFonts w:ascii="Arial" w:hAnsi="Arial" w:cs="Arial"/>
                <w:bCs/>
                <w:i/>
                <w:sz w:val="18"/>
                <w:szCs w:val="18"/>
              </w:rPr>
            </w:pPr>
          </w:p>
          <w:p w:rsidR="00FF4C2B" w:rsidRDefault="00FF4C2B" w:rsidP="00D500BA">
            <w:pPr>
              <w:pStyle w:val="Sinespaciado"/>
              <w:jc w:val="both"/>
              <w:rPr>
                <w:rFonts w:ascii="Arial" w:hAnsi="Arial" w:cs="Arial"/>
                <w:bCs/>
                <w:i/>
                <w:sz w:val="18"/>
                <w:szCs w:val="18"/>
              </w:rPr>
            </w:pPr>
            <w:r w:rsidRPr="00CA6CE1">
              <w:rPr>
                <w:rFonts w:ascii="Arial" w:hAnsi="Arial" w:cs="Arial"/>
                <w:bCs/>
                <w:i/>
                <w:sz w:val="18"/>
                <w:szCs w:val="18"/>
              </w:rPr>
              <w:t>Nota: si la excepción da por terminado el proceso o da por terminada la actuación frente a uno de los demandados en un proceso con vocación de doble instancia que se tramite en el tribunal, debe dictarse la decisión por la Sala (artículo 243 No. 2 del CPACA)</w:t>
            </w:r>
            <w:r>
              <w:rPr>
                <w:rFonts w:ascii="Arial" w:hAnsi="Arial" w:cs="Arial"/>
                <w:bCs/>
                <w:i/>
                <w:sz w:val="18"/>
                <w:szCs w:val="18"/>
              </w:rPr>
              <w:t>.</w:t>
            </w:r>
          </w:p>
          <w:p w:rsidR="00FF4C2B" w:rsidRDefault="00FF4C2B" w:rsidP="00D500BA">
            <w:pPr>
              <w:pStyle w:val="Sinespaciado"/>
              <w:jc w:val="both"/>
              <w:rPr>
                <w:rFonts w:ascii="Arial" w:hAnsi="Arial" w:cs="Arial"/>
                <w:bCs/>
                <w:i/>
                <w:sz w:val="18"/>
                <w:szCs w:val="18"/>
              </w:rPr>
            </w:pPr>
          </w:p>
          <w:p w:rsidR="00FF4C2B" w:rsidRDefault="00FF4C2B" w:rsidP="00D500BA">
            <w:pPr>
              <w:pStyle w:val="Sinespaciado"/>
              <w:jc w:val="both"/>
              <w:rPr>
                <w:rFonts w:ascii="Arial" w:eastAsia="Calibri" w:hAnsi="Arial" w:cs="Arial"/>
                <w:lang w:val="es-MX"/>
              </w:rPr>
            </w:pPr>
          </w:p>
          <w:p w:rsidR="00FF4C2B" w:rsidRDefault="00FF4C2B" w:rsidP="00FF4C2B">
            <w:pPr>
              <w:pStyle w:val="Sinespaciado"/>
              <w:numPr>
                <w:ilvl w:val="1"/>
                <w:numId w:val="1"/>
              </w:numPr>
              <w:rPr>
                <w:rFonts w:ascii="Arial" w:eastAsia="Calibri" w:hAnsi="Arial" w:cs="Arial"/>
                <w:lang w:val="es-MX"/>
              </w:rPr>
            </w:pPr>
            <w:r>
              <w:rPr>
                <w:rFonts w:ascii="Arial" w:eastAsia="Calibri" w:hAnsi="Arial" w:cs="Arial"/>
                <w:lang w:val="es-MX"/>
              </w:rPr>
              <w:t>Decisión (cuando se requiera la práctica de pruebas) – tener en cuenta</w:t>
            </w:r>
          </w:p>
          <w:p w:rsidR="00FF4C2B" w:rsidRDefault="00FF4C2B" w:rsidP="00D500BA">
            <w:pPr>
              <w:pStyle w:val="Sinespaciado"/>
              <w:ind w:left="1429"/>
              <w:rPr>
                <w:rFonts w:ascii="Arial" w:eastAsia="Calibri" w:hAnsi="Arial" w:cs="Arial"/>
                <w:lang w:val="es-MX"/>
              </w:rPr>
            </w:pPr>
            <w:r>
              <w:rPr>
                <w:rFonts w:ascii="Arial" w:eastAsia="Calibri" w:hAnsi="Arial" w:cs="Arial"/>
                <w:lang w:val="es-MX"/>
              </w:rPr>
              <w:t>(Artículo 101 del CGP)</w:t>
            </w:r>
          </w:p>
          <w:p w:rsidR="00FF4C2B" w:rsidRDefault="00FF4C2B" w:rsidP="00D500BA">
            <w:pPr>
              <w:pStyle w:val="Sinespaciado"/>
              <w:jc w:val="both"/>
              <w:rPr>
                <w:rFonts w:ascii="Arial" w:eastAsia="Calibri" w:hAnsi="Arial" w:cs="Arial"/>
                <w:lang w:val="es-MX"/>
              </w:rPr>
            </w:pPr>
          </w:p>
          <w:p w:rsidR="00FF4C2B" w:rsidRDefault="00FF4C2B" w:rsidP="00D500BA">
            <w:pPr>
              <w:pStyle w:val="Sinespaciado"/>
              <w:jc w:val="both"/>
              <w:rPr>
                <w:rFonts w:ascii="Arial" w:eastAsia="Calibri" w:hAnsi="Arial" w:cs="Arial"/>
                <w:lang w:val="es-MX"/>
              </w:rPr>
            </w:pPr>
          </w:p>
          <w:p w:rsidR="00FF4C2B" w:rsidRDefault="00FF4C2B" w:rsidP="00D500BA">
            <w:pPr>
              <w:pStyle w:val="Sinespaciado"/>
              <w:rPr>
                <w:rFonts w:ascii="Arial" w:eastAsia="Calibri" w:hAnsi="Arial" w:cs="Arial"/>
                <w:lang w:val="es-MX"/>
              </w:rPr>
            </w:pPr>
            <w:r>
              <w:rPr>
                <w:rFonts w:ascii="Arial" w:eastAsia="Calibri" w:hAnsi="Arial" w:cs="Arial"/>
                <w:lang w:val="es-MX"/>
              </w:rPr>
              <w:t>¿La parte demandante se pronunció dentro del término del traslado?</w:t>
            </w:r>
          </w:p>
          <w:p w:rsidR="00FF4C2B" w:rsidRPr="00222D4A" w:rsidRDefault="00FF4C2B"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17632" behindDoc="0" locked="0" layoutInCell="1" allowOverlap="1" wp14:anchorId="598522D3" wp14:editId="6395F029">
                      <wp:simplePos x="0" y="0"/>
                      <wp:positionH relativeFrom="column">
                        <wp:posOffset>1189355</wp:posOffset>
                      </wp:positionH>
                      <wp:positionV relativeFrom="paragraph">
                        <wp:posOffset>233045</wp:posOffset>
                      </wp:positionV>
                      <wp:extent cx="415290" cy="266700"/>
                      <wp:effectExtent l="0" t="0" r="22860" b="19050"/>
                      <wp:wrapNone/>
                      <wp:docPr id="48" name="Conector recto 48"/>
                      <wp:cNvGraphicFramePr/>
                      <a:graphic xmlns:a="http://schemas.openxmlformats.org/drawingml/2006/main">
                        <a:graphicData uri="http://schemas.microsoft.com/office/word/2010/wordprocessingShape">
                          <wps:wsp>
                            <wps:cNvCnPr/>
                            <wps:spPr>
                              <a:xfrm flipH="1">
                                <a:off x="0" y="0"/>
                                <a:ext cx="415290" cy="266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678A08" id="Conector recto 48" o:spid="_x0000_s1026" style="position:absolute;flip:x;z-index:251717632;visibility:visible;mso-wrap-style:square;mso-wrap-distance-left:9pt;mso-wrap-distance-top:0;mso-wrap-distance-right:9pt;mso-wrap-distance-bottom:0;mso-position-horizontal:absolute;mso-position-horizontal-relative:text;mso-position-vertical:absolute;mso-position-vertical-relative:text" from="93.65pt,18.35pt" to="126.3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16608" behindDoc="0" locked="0" layoutInCell="1" allowOverlap="1" wp14:anchorId="0A2B4A3C" wp14:editId="39CBA482">
                      <wp:simplePos x="0" y="0"/>
                      <wp:positionH relativeFrom="column">
                        <wp:posOffset>1179830</wp:posOffset>
                      </wp:positionH>
                      <wp:positionV relativeFrom="paragraph">
                        <wp:posOffset>242570</wp:posOffset>
                      </wp:positionV>
                      <wp:extent cx="424815" cy="238125"/>
                      <wp:effectExtent l="0" t="0" r="32385" b="28575"/>
                      <wp:wrapNone/>
                      <wp:docPr id="47" name="Conector recto 47"/>
                      <wp:cNvGraphicFramePr/>
                      <a:graphic xmlns:a="http://schemas.openxmlformats.org/drawingml/2006/main">
                        <a:graphicData uri="http://schemas.microsoft.com/office/word/2010/wordprocessingShape">
                          <wps:wsp>
                            <wps:cNvCnPr/>
                            <wps:spPr>
                              <a:xfrm>
                                <a:off x="0" y="0"/>
                                <a:ext cx="424815" cy="2381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E4C8A4" id="Conector recto 47"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92.9pt,19.1pt" to="126.35pt,3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" strokecolor="black [3213]" strokeweight=".5pt">
                      <v:stroke joinstyle="miter"/>
                    </v:line>
                  </w:pict>
                </mc:Fallback>
              </mc:AlternateContent>
            </w:r>
            <w:r w:rsidRPr="00407892">
              <w:rPr>
                <w:rFonts w:ascii="Arial" w:eastAsia="Calibri" w:hAnsi="Arial" w:cs="Arial"/>
                <w:noProof/>
              </w:rPr>
              <mc:AlternateContent>
                <mc:Choice Requires="wps">
                  <w:drawing>
                    <wp:anchor distT="0" distB="0" distL="114300" distR="114300" simplePos="0" relativeHeight="251682816" behindDoc="0" locked="0" layoutInCell="1" allowOverlap="1" wp14:anchorId="5472D85B" wp14:editId="54E2FFB0">
                      <wp:simplePos x="0" y="0"/>
                      <wp:positionH relativeFrom="column">
                        <wp:posOffset>1176736</wp:posOffset>
                      </wp:positionH>
                      <wp:positionV relativeFrom="paragraph">
                        <wp:posOffset>221219</wp:posOffset>
                      </wp:positionV>
                      <wp:extent cx="425167" cy="289143"/>
                      <wp:effectExtent l="0" t="0" r="13335" b="15875"/>
                      <wp:wrapNone/>
                      <wp:docPr id="54" name="Rectángulo 5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2D85B" id="Rectángulo 54" o:spid="_x0000_s1042" style="position:absolute;left:0;text-align:left;margin-left:92.65pt;margin-top:17.4pt;width:33.5pt;height:2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Hg5x9h0AgAAKAUAAA4AAAAAAAAA&#10;AAAAAAAALgIAAGRycy9lMm9Eb2MueG1sUEsBAi0AFAAGAAgAAAAhAP7tOv7cAAAACQEAAA8AAAAA&#10;AAAAAAAAAAAAzgQAAGRycy9kb3ducmV2LnhtbFBLBQYAAAAABAAEAPMAAADXBQ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1792" behindDoc="0" locked="0" layoutInCell="1" allowOverlap="1" wp14:anchorId="2377DA9B" wp14:editId="480A33B7">
                      <wp:simplePos x="0" y="0"/>
                      <wp:positionH relativeFrom="column">
                        <wp:posOffset>623437</wp:posOffset>
                      </wp:positionH>
                      <wp:positionV relativeFrom="paragraph">
                        <wp:posOffset>221219</wp:posOffset>
                      </wp:positionV>
                      <wp:extent cx="331979" cy="290631"/>
                      <wp:effectExtent l="0" t="0" r="11430" b="14605"/>
                      <wp:wrapNone/>
                      <wp:docPr id="55" name="Rectángulo 5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7DA9B" id="Rectángulo 55" o:spid="_x0000_s1043" style="position:absolute;left:0;text-align:left;margin-left:49.1pt;margin-top:17.4pt;width:26.15pt;height:22.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0rdA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LjS0rdAIAACgFAAAOAAAAAAAA&#10;AAAAAAAAAC4CAABkcnMvZTJvRG9jLnhtbFBLAQItABQABgAIAAAAIQAKeQfY3QAAAAgBAAAPAAAA&#10;AAAAAAAAAAAAAM4EAABkcnMvZG93bnJldi54bWxQSwUGAAAAAAQABADzAAAA2AU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Pr="0097649E" w:rsidRDefault="00FF4C2B" w:rsidP="00D500BA">
            <w:pPr>
              <w:pStyle w:val="Sinespaciado"/>
              <w:rPr>
                <w:rFonts w:ascii="Arial" w:eastAsia="Calibri" w:hAnsi="Arial" w:cs="Arial"/>
              </w:rPr>
            </w:pPr>
          </w:p>
          <w:p w:rsidR="00FF4C2B" w:rsidRDefault="00FF4C2B" w:rsidP="00D500BA">
            <w:pPr>
              <w:pStyle w:val="Sinespaciado"/>
              <w:rPr>
                <w:rFonts w:ascii="Arial" w:eastAsia="Calibri" w:hAnsi="Arial" w:cs="Arial"/>
                <w:lang w:val="es-MX"/>
              </w:rPr>
            </w:pPr>
          </w:p>
          <w:p w:rsidR="00FF4C2B" w:rsidRDefault="00FF4C2B" w:rsidP="00D500BA">
            <w:pPr>
              <w:pStyle w:val="Sinespaciado"/>
              <w:jc w:val="both"/>
              <w:rPr>
                <w:rFonts w:ascii="Tahoma" w:hAnsi="Tahoma" w:cs="Tahoma"/>
              </w:rPr>
            </w:pPr>
          </w:p>
          <w:p w:rsidR="00FF4C2B" w:rsidRPr="000427FB" w:rsidRDefault="00FF4C2B" w:rsidP="00D500BA">
            <w:pPr>
              <w:pStyle w:val="Sinespaciado"/>
              <w:jc w:val="both"/>
              <w:rPr>
                <w:rFonts w:ascii="Arial" w:eastAsia="Calibri" w:hAnsi="Arial" w:cs="Arial"/>
              </w:rPr>
            </w:pPr>
            <w:r>
              <w:rPr>
                <w:rFonts w:ascii="Tahoma" w:hAnsi="Tahoma" w:cs="Tahoma"/>
              </w:rPr>
              <w:lastRenderedPageBreak/>
              <w:t>¿El demandado o el demandante solicitó la práctica de pruebas frente a la excepción?</w:t>
            </w:r>
          </w:p>
          <w:p w:rsidR="00FF4C2B" w:rsidRPr="00222D4A" w:rsidRDefault="00FF4C2B"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19680" behindDoc="0" locked="0" layoutInCell="1" allowOverlap="1" wp14:anchorId="4A6ED14A" wp14:editId="185FED9C">
                      <wp:simplePos x="0" y="0"/>
                      <wp:positionH relativeFrom="column">
                        <wp:posOffset>1189355</wp:posOffset>
                      </wp:positionH>
                      <wp:positionV relativeFrom="paragraph">
                        <wp:posOffset>253365</wp:posOffset>
                      </wp:positionV>
                      <wp:extent cx="415290" cy="261620"/>
                      <wp:effectExtent l="0" t="0" r="22860" b="24130"/>
                      <wp:wrapNone/>
                      <wp:docPr id="56" name="Conector recto 56"/>
                      <wp:cNvGraphicFramePr/>
                      <a:graphic xmlns:a="http://schemas.openxmlformats.org/drawingml/2006/main">
                        <a:graphicData uri="http://schemas.microsoft.com/office/word/2010/wordprocessingShape">
                          <wps:wsp>
                            <wps:cNvCnPr/>
                            <wps:spPr>
                              <a:xfrm flipH="1">
                                <a:off x="0" y="0"/>
                                <a:ext cx="415290" cy="261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C378C8" id="Conector recto 56" o:spid="_x0000_s1026" style="position:absolute;flip:x;z-index:251719680;visibility:visible;mso-wrap-style:square;mso-wrap-distance-left:9pt;mso-wrap-distance-top:0;mso-wrap-distance-right:9pt;mso-wrap-distance-bottom:0;mso-position-horizontal:absolute;mso-position-horizontal-relative:text;mso-position-vertical:absolute;mso-position-vertical-relative:text" from="93.65pt,19.95pt" to="126.3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18656" behindDoc="0" locked="0" layoutInCell="1" allowOverlap="1" wp14:anchorId="332B3877" wp14:editId="1C21E8F3">
                      <wp:simplePos x="0" y="0"/>
                      <wp:positionH relativeFrom="column">
                        <wp:posOffset>1198880</wp:posOffset>
                      </wp:positionH>
                      <wp:positionV relativeFrom="paragraph">
                        <wp:posOffset>243840</wp:posOffset>
                      </wp:positionV>
                      <wp:extent cx="405765" cy="257175"/>
                      <wp:effectExtent l="0" t="0" r="32385" b="28575"/>
                      <wp:wrapNone/>
                      <wp:docPr id="53" name="Conector recto 53"/>
                      <wp:cNvGraphicFramePr/>
                      <a:graphic xmlns:a="http://schemas.openxmlformats.org/drawingml/2006/main">
                        <a:graphicData uri="http://schemas.microsoft.com/office/word/2010/wordprocessingShape">
                          <wps:wsp>
                            <wps:cNvCnPr/>
                            <wps:spPr>
                              <a:xfrm>
                                <a:off x="0" y="0"/>
                                <a:ext cx="405765"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1BE063" id="Conector recto 53"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94.4pt,19.2pt" to="126.3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" strokecolor="black [3213]" strokeweight=".5pt">
                      <v:stroke joinstyle="miter"/>
                    </v:line>
                  </w:pict>
                </mc:Fallback>
              </mc:AlternateContent>
            </w:r>
            <w:r w:rsidRPr="00407892">
              <w:rPr>
                <w:rFonts w:ascii="Arial" w:eastAsia="Calibri" w:hAnsi="Arial" w:cs="Arial"/>
                <w:noProof/>
              </w:rPr>
              <mc:AlternateContent>
                <mc:Choice Requires="wps">
                  <w:drawing>
                    <wp:anchor distT="0" distB="0" distL="114300" distR="114300" simplePos="0" relativeHeight="251684864" behindDoc="0" locked="0" layoutInCell="1" allowOverlap="1" wp14:anchorId="5BF28333" wp14:editId="01A01BF7">
                      <wp:simplePos x="0" y="0"/>
                      <wp:positionH relativeFrom="column">
                        <wp:posOffset>1176736</wp:posOffset>
                      </wp:positionH>
                      <wp:positionV relativeFrom="paragraph">
                        <wp:posOffset>221219</wp:posOffset>
                      </wp:positionV>
                      <wp:extent cx="425167" cy="289143"/>
                      <wp:effectExtent l="0" t="0" r="13335" b="15875"/>
                      <wp:wrapNone/>
                      <wp:docPr id="58" name="Rectángulo 5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F28333" id="Rectángulo 58" o:spid="_x0000_s1044" style="position:absolute;left:0;text-align:left;margin-left:92.65pt;margin-top:17.4pt;width:33.5pt;height:2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C8yfYJ0AgAAKAUAAA4AAAAAAAAA&#10;AAAAAAAALgIAAGRycy9lMm9Eb2MueG1sUEsBAi0AFAAGAAgAAAAhAP7tOv7cAAAACQEAAA8AAAAA&#10;AAAAAAAAAAAAzgQAAGRycy9kb3ducmV2LnhtbFBLBQYAAAAABAAEAPMAAADXBQ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3840" behindDoc="0" locked="0" layoutInCell="1" allowOverlap="1" wp14:anchorId="765D7D70" wp14:editId="7BA2200E">
                      <wp:simplePos x="0" y="0"/>
                      <wp:positionH relativeFrom="column">
                        <wp:posOffset>623437</wp:posOffset>
                      </wp:positionH>
                      <wp:positionV relativeFrom="paragraph">
                        <wp:posOffset>221219</wp:posOffset>
                      </wp:positionV>
                      <wp:extent cx="331979" cy="290631"/>
                      <wp:effectExtent l="0" t="0" r="11430" b="14605"/>
                      <wp:wrapNone/>
                      <wp:docPr id="59" name="Rectángulo 5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D7D70" id="Rectángulo 59" o:spid="_x0000_s1045" style="position:absolute;left:0;text-align:left;margin-left:49.1pt;margin-top:17.4pt;width:26.15pt;height:2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NyGl3FzAgAAKAUAAA4AAAAAAAAA&#10;AAAAAAAALgIAAGRycy9lMm9Eb2MueG1sUEsBAi0AFAAGAAgAAAAhAAp5B9jdAAAACAEAAA8AAAAA&#10;AAAAAAAAAAAAzQQAAGRycy9kb3ducmV2LnhtbFBLBQYAAAAABAAEAPMAAADXBQ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rPr>
            </w:pPr>
            <w:r>
              <w:rPr>
                <w:rFonts w:ascii="Arial" w:eastAsia="Calibri" w:hAnsi="Arial" w:cs="Arial"/>
              </w:rPr>
              <w:t>¿Qué prueba(s) solicitó?</w:t>
            </w:r>
          </w:p>
          <w:p w:rsidR="00FF4C2B" w:rsidRDefault="00FF4C2B" w:rsidP="00D500BA">
            <w:pPr>
              <w:pStyle w:val="Sinespaciado"/>
              <w:jc w:val="both"/>
              <w:rPr>
                <w:rFonts w:ascii="Arial" w:eastAsia="Calibri" w:hAnsi="Arial" w:cs="Arial"/>
              </w:rPr>
            </w:pPr>
          </w:p>
          <w:p w:rsidR="00FF4C2B" w:rsidRPr="00570DD4" w:rsidRDefault="00FF4C2B" w:rsidP="00D500BA">
            <w:pPr>
              <w:pStyle w:val="Sinespaciado"/>
              <w:jc w:val="both"/>
              <w:rPr>
                <w:rFonts w:ascii="Arial" w:eastAsia="Calibri" w:hAnsi="Arial" w:cs="Arial"/>
                <w:b/>
              </w:rPr>
            </w:pPr>
            <w:r w:rsidRPr="00570DD4">
              <w:rPr>
                <w:rFonts w:ascii="Arial" w:eastAsia="Calibri" w:hAnsi="Arial" w:cs="Arial"/>
                <w:b/>
              </w:rPr>
              <w:t>(para el análisis de la excepción de inepta demanda no se solicitaron pruebas)</w:t>
            </w:r>
          </w:p>
          <w:p w:rsidR="00FF4C2B" w:rsidRDefault="00FF4C2B" w:rsidP="00D500BA">
            <w:pPr>
              <w:pStyle w:val="Sinespaciado"/>
              <w:pBdr>
                <w:top w:val="single" w:sz="6" w:space="1" w:color="auto"/>
                <w:bottom w:val="single" w:sz="6" w:space="1" w:color="auto"/>
              </w:pBdr>
              <w:jc w:val="both"/>
              <w:rPr>
                <w:rFonts w:ascii="Arial" w:eastAsia="Calibri" w:hAnsi="Arial" w:cs="Arial"/>
              </w:rPr>
            </w:pP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rPr>
            </w:pPr>
            <w:r>
              <w:rPr>
                <w:rFonts w:ascii="Arial" w:eastAsia="Calibri" w:hAnsi="Arial" w:cs="Arial"/>
              </w:rPr>
              <w:t>¿Es pertinente, conducente y útil decretar la(s) prueba(s) que se solicitó(aron) o decretar prueba(s) de oficio?</w:t>
            </w:r>
          </w:p>
          <w:p w:rsidR="00FF4C2B" w:rsidRDefault="00FF4C2B" w:rsidP="00D500BA">
            <w:pPr>
              <w:pStyle w:val="Sinespaciado"/>
              <w:jc w:val="both"/>
              <w:rPr>
                <w:rFonts w:ascii="Arial" w:eastAsia="Calibri" w:hAnsi="Arial" w:cs="Arial"/>
              </w:rPr>
            </w:pPr>
            <w:r>
              <w:rPr>
                <w:rFonts w:ascii="Arial" w:eastAsia="Calibri" w:hAnsi="Arial" w:cs="Arial"/>
              </w:rPr>
              <w:t>(ver inciso 2º del artículo 101 del CGP)</w:t>
            </w:r>
          </w:p>
          <w:p w:rsidR="00FF4C2B" w:rsidRPr="00222D4A" w:rsidRDefault="00FF4C2B"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21728" behindDoc="0" locked="0" layoutInCell="1" allowOverlap="1" wp14:anchorId="15B4B3E5" wp14:editId="506626F1">
                      <wp:simplePos x="0" y="0"/>
                      <wp:positionH relativeFrom="column">
                        <wp:posOffset>1170305</wp:posOffset>
                      </wp:positionH>
                      <wp:positionV relativeFrom="paragraph">
                        <wp:posOffset>215900</wp:posOffset>
                      </wp:positionV>
                      <wp:extent cx="434340" cy="298450"/>
                      <wp:effectExtent l="0" t="0" r="22860" b="25400"/>
                      <wp:wrapNone/>
                      <wp:docPr id="70" name="Conector recto 70"/>
                      <wp:cNvGraphicFramePr/>
                      <a:graphic xmlns:a="http://schemas.openxmlformats.org/drawingml/2006/main">
                        <a:graphicData uri="http://schemas.microsoft.com/office/word/2010/wordprocessingShape">
                          <wps:wsp>
                            <wps:cNvCnPr/>
                            <wps:spPr>
                              <a:xfrm flipH="1">
                                <a:off x="0" y="0"/>
                                <a:ext cx="434340" cy="298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0776CA" id="Conector recto 70" o:spid="_x0000_s1026" style="position:absolute;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15pt,17pt" to="126.3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20704" behindDoc="0" locked="0" layoutInCell="1" allowOverlap="1" wp14:anchorId="79F0C1B7" wp14:editId="24448557">
                      <wp:simplePos x="0" y="0"/>
                      <wp:positionH relativeFrom="column">
                        <wp:posOffset>1189355</wp:posOffset>
                      </wp:positionH>
                      <wp:positionV relativeFrom="paragraph">
                        <wp:posOffset>234950</wp:posOffset>
                      </wp:positionV>
                      <wp:extent cx="434975" cy="295275"/>
                      <wp:effectExtent l="0" t="0" r="22225" b="28575"/>
                      <wp:wrapNone/>
                      <wp:docPr id="57" name="Conector recto 57"/>
                      <wp:cNvGraphicFramePr/>
                      <a:graphic xmlns:a="http://schemas.openxmlformats.org/drawingml/2006/main">
                        <a:graphicData uri="http://schemas.microsoft.com/office/word/2010/wordprocessingShape">
                          <wps:wsp>
                            <wps:cNvCnPr/>
                            <wps:spPr>
                              <a:xfrm>
                                <a:off x="0" y="0"/>
                                <a:ext cx="434975" cy="2952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D94B78" id="Conector recto 57"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93.65pt,18.5pt" to="127.9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" strokecolor="black [3213]" strokeweight=".5pt">
                      <v:stroke joinstyle="miter"/>
                    </v:line>
                  </w:pict>
                </mc:Fallback>
              </mc:AlternateContent>
            </w:r>
            <w:r w:rsidRPr="00407892">
              <w:rPr>
                <w:rFonts w:ascii="Arial" w:eastAsia="Calibri" w:hAnsi="Arial" w:cs="Arial"/>
                <w:noProof/>
              </w:rPr>
              <mc:AlternateContent>
                <mc:Choice Requires="wps">
                  <w:drawing>
                    <wp:anchor distT="0" distB="0" distL="114300" distR="114300" simplePos="0" relativeHeight="251686912" behindDoc="0" locked="0" layoutInCell="1" allowOverlap="1" wp14:anchorId="73BC17D2" wp14:editId="11EABC7E">
                      <wp:simplePos x="0" y="0"/>
                      <wp:positionH relativeFrom="column">
                        <wp:posOffset>1176736</wp:posOffset>
                      </wp:positionH>
                      <wp:positionV relativeFrom="paragraph">
                        <wp:posOffset>221219</wp:posOffset>
                      </wp:positionV>
                      <wp:extent cx="425167" cy="289143"/>
                      <wp:effectExtent l="0" t="0" r="13335" b="15875"/>
                      <wp:wrapNone/>
                      <wp:docPr id="60" name="Rectángulo 60"/>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C17D2" id="Rectángulo 60" o:spid="_x0000_s1046" style="position:absolute;left:0;text-align:left;margin-left:92.65pt;margin-top:17.4pt;width:33.5pt;height:2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Eq8sz90AgAAKAUAAA4AAAAAAAAA&#10;AAAAAAAALgIAAGRycy9lMm9Eb2MueG1sUEsBAi0AFAAGAAgAAAAhAP7tOv7cAAAACQEAAA8AAAAA&#10;AAAAAAAAAAAAzgQAAGRycy9kb3ducmV2LnhtbFBLBQYAAAAABAAEAPMAAADXBQ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5888" behindDoc="0" locked="0" layoutInCell="1" allowOverlap="1" wp14:anchorId="754DE225" wp14:editId="47E9A45F">
                      <wp:simplePos x="0" y="0"/>
                      <wp:positionH relativeFrom="column">
                        <wp:posOffset>623437</wp:posOffset>
                      </wp:positionH>
                      <wp:positionV relativeFrom="paragraph">
                        <wp:posOffset>221219</wp:posOffset>
                      </wp:positionV>
                      <wp:extent cx="331979" cy="290631"/>
                      <wp:effectExtent l="0" t="0" r="11430" b="14605"/>
                      <wp:wrapNone/>
                      <wp:docPr id="61" name="Rectángulo 61"/>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DE225" id="Rectángulo 61" o:spid="_x0000_s1047" style="position:absolute;left:0;text-align:left;margin-left:49.1pt;margin-top:17.4pt;width:26.15pt;height:22.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Default="00FF4C2B" w:rsidP="00D500BA">
            <w:pPr>
              <w:pStyle w:val="Sinespaciado"/>
              <w:jc w:val="both"/>
              <w:rPr>
                <w:rFonts w:ascii="Arial" w:eastAsia="Calibri" w:hAnsi="Arial" w:cs="Arial"/>
              </w:rPr>
            </w:pPr>
          </w:p>
          <w:p w:rsidR="00FF4C2B" w:rsidRPr="00D81BEF"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NO siga los </w:t>
            </w:r>
            <w:r>
              <w:rPr>
                <w:rFonts w:ascii="Arial" w:eastAsia="Calibri" w:hAnsi="Arial" w:cs="Arial"/>
                <w:i/>
                <w:sz w:val="18"/>
                <w:szCs w:val="18"/>
                <w:lang w:val="es-MX"/>
              </w:rPr>
              <w:t>pasos del 4.3.</w:t>
            </w:r>
          </w:p>
          <w:p w:rsidR="00FF4C2B" w:rsidRDefault="00FF4C2B" w:rsidP="00D500BA">
            <w:pPr>
              <w:pStyle w:val="Sinespaciado"/>
              <w:jc w:val="both"/>
              <w:rPr>
                <w:rFonts w:ascii="Arial" w:eastAsia="Calibri" w:hAnsi="Arial" w:cs="Arial"/>
                <w:i/>
                <w:sz w:val="18"/>
                <w:szCs w:val="18"/>
                <w:lang w:val="es-MX"/>
              </w:rPr>
            </w:pPr>
          </w:p>
          <w:p w:rsidR="00FF4C2B" w:rsidRPr="00D81BEF" w:rsidRDefault="00FF4C2B" w:rsidP="00D500BA">
            <w:pPr>
              <w:pStyle w:val="Sinespaciado"/>
              <w:jc w:val="both"/>
              <w:rPr>
                <w:rFonts w:ascii="Arial" w:eastAsia="Calibri" w:hAnsi="Arial" w:cs="Arial"/>
                <w:i/>
                <w:sz w:val="18"/>
                <w:szCs w:val="18"/>
                <w:lang w:val="es-MX"/>
              </w:rPr>
            </w:pPr>
          </w:p>
          <w:p w:rsidR="00FF4C2B" w:rsidRDefault="00FF4C2B" w:rsidP="00D500BA">
            <w:pPr>
              <w:pStyle w:val="Sinespaciado"/>
              <w:jc w:val="both"/>
              <w:rPr>
                <w:rFonts w:ascii="Arial" w:eastAsia="Calibri" w:hAnsi="Arial" w:cs="Arial"/>
              </w:rPr>
            </w:pPr>
            <w:r>
              <w:rPr>
                <w:rFonts w:ascii="Arial" w:eastAsia="Calibri" w:hAnsi="Arial" w:cs="Arial"/>
              </w:rPr>
              <w:t>Exponga aquí las premisas principales para decretar las pruebas, decisión que deberá (regla general) dictarse en el auto que cita a audiencia inicial y en su desarrollo se practicarán y se resolverán las excepciones</w:t>
            </w:r>
          </w:p>
          <w:p w:rsidR="00FF4C2B" w:rsidRDefault="00FF4C2B" w:rsidP="00D500BA">
            <w:pPr>
              <w:pStyle w:val="Sinespaciado"/>
              <w:jc w:val="both"/>
              <w:rPr>
                <w:rFonts w:ascii="Arial" w:eastAsia="Calibri" w:hAnsi="Arial" w:cs="Arial"/>
              </w:rPr>
            </w:pPr>
          </w:p>
          <w:p w:rsidR="00FF4C2B" w:rsidRPr="00F95DB5" w:rsidRDefault="00FF4C2B" w:rsidP="00D500BA">
            <w:pPr>
              <w:pStyle w:val="Sinespaciado"/>
              <w:jc w:val="both"/>
              <w:rPr>
                <w:rFonts w:ascii="Arial" w:eastAsia="Calibri" w:hAnsi="Arial" w:cs="Arial"/>
                <w:b/>
              </w:rPr>
            </w:pPr>
            <w:r w:rsidRPr="00F95DB5">
              <w:rPr>
                <w:rFonts w:ascii="Arial" w:eastAsia="Calibri" w:hAnsi="Arial" w:cs="Arial"/>
                <w:b/>
              </w:rPr>
              <w:t>(</w:t>
            </w:r>
            <w:r>
              <w:rPr>
                <w:rFonts w:ascii="Arial" w:eastAsia="Calibri" w:hAnsi="Arial" w:cs="Arial"/>
                <w:b/>
              </w:rPr>
              <w:t>N</w:t>
            </w:r>
            <w:r w:rsidRPr="00F95DB5">
              <w:rPr>
                <w:rFonts w:ascii="Arial" w:eastAsia="Calibri" w:hAnsi="Arial" w:cs="Arial"/>
                <w:b/>
              </w:rPr>
              <w:t>o se desplegó poder oficioso para practica de pruebas para el análisis jurídico de la excepción)</w:t>
            </w:r>
          </w:p>
          <w:p w:rsidR="00FF4C2B" w:rsidRDefault="00FF4C2B" w:rsidP="00D500BA">
            <w:pPr>
              <w:pStyle w:val="Sinespaciado"/>
              <w:pBdr>
                <w:top w:val="single" w:sz="6" w:space="1" w:color="auto"/>
                <w:bottom w:val="single" w:sz="6" w:space="1" w:color="auto"/>
              </w:pBdr>
              <w:jc w:val="both"/>
              <w:rPr>
                <w:rFonts w:ascii="Arial" w:eastAsia="Calibri" w:hAnsi="Arial" w:cs="Arial"/>
              </w:rPr>
            </w:pPr>
          </w:p>
          <w:p w:rsidR="00FF4C2B" w:rsidRDefault="00FF4C2B" w:rsidP="00D500BA">
            <w:pPr>
              <w:pStyle w:val="Sinespaciado"/>
              <w:pBdr>
                <w:bottom w:val="single" w:sz="6" w:space="1" w:color="auto"/>
                <w:between w:val="single" w:sz="6" w:space="1" w:color="auto"/>
              </w:pBdr>
              <w:jc w:val="both"/>
              <w:rPr>
                <w:rFonts w:ascii="Arial" w:eastAsia="Calibri" w:hAnsi="Arial" w:cs="Arial"/>
              </w:rPr>
            </w:pPr>
          </w:p>
          <w:p w:rsidR="00FF4C2B" w:rsidRDefault="00FF4C2B" w:rsidP="00D500BA">
            <w:pPr>
              <w:pStyle w:val="Sinespaciado"/>
              <w:pBdr>
                <w:bottom w:val="single" w:sz="6" w:space="1" w:color="auto"/>
                <w:between w:val="single" w:sz="6" w:space="1" w:color="auto"/>
              </w:pBdr>
              <w:jc w:val="both"/>
              <w:rPr>
                <w:rFonts w:ascii="Arial" w:eastAsia="Calibri" w:hAnsi="Arial" w:cs="Arial"/>
              </w:rPr>
            </w:pPr>
          </w:p>
          <w:p w:rsidR="00FF4C2B" w:rsidRDefault="00FF4C2B" w:rsidP="00D500BA">
            <w:pPr>
              <w:pStyle w:val="Sinespaciado"/>
              <w:pBdr>
                <w:bottom w:val="single" w:sz="6" w:space="1" w:color="auto"/>
                <w:between w:val="single" w:sz="6" w:space="1" w:color="auto"/>
              </w:pBdr>
              <w:jc w:val="both"/>
              <w:rPr>
                <w:rFonts w:ascii="Arial" w:eastAsia="Calibri" w:hAnsi="Arial" w:cs="Arial"/>
              </w:rPr>
            </w:pPr>
          </w:p>
          <w:p w:rsidR="00FF4C2B" w:rsidRDefault="00FF4C2B" w:rsidP="00D500BA">
            <w:pPr>
              <w:pStyle w:val="Sinespaciado"/>
              <w:rPr>
                <w:rFonts w:ascii="Arial" w:eastAsia="Calibri" w:hAnsi="Arial" w:cs="Arial"/>
              </w:rPr>
            </w:pPr>
          </w:p>
          <w:p w:rsidR="00FF4C2B" w:rsidRPr="003B379B" w:rsidRDefault="00FF4C2B" w:rsidP="00FF4C2B">
            <w:pPr>
              <w:pStyle w:val="Sinespaciado"/>
              <w:numPr>
                <w:ilvl w:val="0"/>
                <w:numId w:val="1"/>
              </w:numPr>
              <w:ind w:left="31" w:firstLine="0"/>
              <w:rPr>
                <w:rFonts w:ascii="Arial" w:eastAsia="Calibri" w:hAnsi="Arial" w:cs="Arial"/>
                <w:b/>
                <w:lang w:val="es-MX"/>
              </w:rPr>
            </w:pPr>
            <w:r w:rsidRPr="003B379B">
              <w:rPr>
                <w:rFonts w:ascii="Arial" w:eastAsia="Calibri" w:hAnsi="Arial" w:cs="Arial"/>
                <w:b/>
                <w:lang w:val="es-MX"/>
              </w:rPr>
              <w:t xml:space="preserve">EXCEPCIONES </w:t>
            </w:r>
            <w:r>
              <w:rPr>
                <w:rFonts w:ascii="Arial" w:eastAsia="Calibri" w:hAnsi="Arial" w:cs="Arial"/>
                <w:b/>
                <w:lang w:val="es-MX"/>
              </w:rPr>
              <w:t>PERENTORIAS (NOMINADAS)</w:t>
            </w:r>
          </w:p>
          <w:p w:rsidR="00FF4C2B" w:rsidRDefault="00FF4C2B" w:rsidP="00D500BA">
            <w:pPr>
              <w:pStyle w:val="Sinespaciado"/>
              <w:jc w:val="both"/>
              <w:rPr>
                <w:rFonts w:ascii="Arial" w:eastAsia="Calibri" w:hAnsi="Arial" w:cs="Arial"/>
                <w:lang w:val="es-MX"/>
              </w:rPr>
            </w:pPr>
          </w:p>
          <w:p w:rsidR="00FF4C2B" w:rsidRDefault="00FF4C2B" w:rsidP="00D500BA">
            <w:pPr>
              <w:pStyle w:val="Sinespaciado"/>
              <w:jc w:val="both"/>
              <w:rPr>
                <w:rFonts w:ascii="Arial" w:eastAsia="Calibri" w:hAnsi="Arial" w:cs="Arial"/>
                <w:lang w:val="es-MX"/>
              </w:rPr>
            </w:pPr>
          </w:p>
          <w:p w:rsidR="00FF4C2B" w:rsidRDefault="00FF4C2B" w:rsidP="00D500BA">
            <w:pPr>
              <w:pStyle w:val="Sinespaciado"/>
              <w:rPr>
                <w:rFonts w:ascii="Arial" w:eastAsia="Calibri" w:hAnsi="Arial" w:cs="Arial"/>
                <w:lang w:val="es-MX"/>
              </w:rPr>
            </w:pPr>
            <w:r>
              <w:rPr>
                <w:rFonts w:ascii="Arial" w:eastAsia="Calibri" w:hAnsi="Arial" w:cs="Arial"/>
                <w:lang w:val="es-MX"/>
              </w:rPr>
              <w:t>En caso de haberse formulado excepciones perentorias nominadas:</w:t>
            </w:r>
          </w:p>
          <w:p w:rsidR="00FF4C2B" w:rsidRDefault="00FF4C2B" w:rsidP="00D500BA">
            <w:pPr>
              <w:pStyle w:val="Sinespaciado"/>
              <w:rPr>
                <w:rFonts w:ascii="Arial" w:eastAsia="Calibri" w:hAnsi="Arial" w:cs="Arial"/>
                <w:lang w:val="es-MX"/>
              </w:rPr>
            </w:pPr>
          </w:p>
          <w:p w:rsidR="00FF4C2B" w:rsidRDefault="00FF4C2B" w:rsidP="00FF4C2B">
            <w:pPr>
              <w:pStyle w:val="Sinespaciado"/>
              <w:numPr>
                <w:ilvl w:val="1"/>
                <w:numId w:val="1"/>
              </w:numPr>
              <w:rPr>
                <w:rFonts w:ascii="Arial" w:eastAsia="Calibri" w:hAnsi="Arial" w:cs="Arial"/>
                <w:lang w:val="es-MX"/>
              </w:rPr>
            </w:pPr>
            <w:r>
              <w:rPr>
                <w:rFonts w:ascii="Arial" w:eastAsia="Calibri" w:hAnsi="Arial" w:cs="Arial"/>
                <w:lang w:val="es-MX"/>
              </w:rPr>
              <w:t>Identifique la(s) excepción(es)</w:t>
            </w:r>
          </w:p>
          <w:p w:rsidR="00FF4C2B" w:rsidRDefault="00FF4C2B" w:rsidP="00D500BA">
            <w:pPr>
              <w:pStyle w:val="Sinespaciado"/>
              <w:ind w:left="1080"/>
              <w:rPr>
                <w:rFonts w:ascii="Arial" w:eastAsia="Calibri" w:hAnsi="Arial" w:cs="Arial"/>
                <w:lang w:val="es-MX"/>
              </w:rPr>
            </w:pPr>
            <w:r>
              <w:rPr>
                <w:rFonts w:ascii="Arial" w:eastAsia="Calibri" w:hAnsi="Arial" w:cs="Arial"/>
                <w:lang w:val="es-MX"/>
              </w:rPr>
              <w:t xml:space="preserve">      (Numeral 3º artículo 182A del CPACA)</w:t>
            </w:r>
          </w:p>
          <w:p w:rsidR="00FF4C2B" w:rsidRDefault="00FF4C2B" w:rsidP="00D500BA">
            <w:pPr>
              <w:pStyle w:val="Sinespaciado"/>
              <w:rPr>
                <w:rFonts w:ascii="Arial" w:eastAsia="Calibri" w:hAnsi="Arial" w:cs="Arial"/>
                <w:lang w:val="es-MX"/>
              </w:rPr>
            </w:pPr>
            <w:r>
              <w:rPr>
                <w:rFonts w:ascii="Arial" w:eastAsia="Calibri" w:hAnsi="Arial" w:cs="Arial"/>
                <w:lang w:val="es-MX"/>
              </w:rPr>
              <w:t xml:space="preserve"> </w:t>
            </w:r>
          </w:p>
          <w:p w:rsidR="00FF4C2B" w:rsidRPr="00C53355" w:rsidRDefault="00FF4C2B" w:rsidP="00D500BA">
            <w:pPr>
              <w:pStyle w:val="Sinespaciado"/>
              <w:rPr>
                <w:rFonts w:ascii="Arial" w:eastAsia="Calibri" w:hAnsi="Arial" w:cs="Arial"/>
                <w:b/>
                <w:lang w:val="es-MX"/>
              </w:rPr>
            </w:pPr>
            <w:r w:rsidRPr="00C53355">
              <w:rPr>
                <w:rFonts w:ascii="Arial" w:eastAsia="Calibri" w:hAnsi="Arial" w:cs="Arial"/>
                <w:b/>
                <w:lang w:val="es-MX"/>
              </w:rPr>
              <w:t xml:space="preserve">(presentaron excepción de caducidad </w:t>
            </w:r>
            <w:r w:rsidR="00975893">
              <w:rPr>
                <w:rFonts w:ascii="Arial" w:eastAsia="Calibri" w:hAnsi="Arial" w:cs="Arial"/>
                <w:b/>
                <w:lang w:val="es-MX"/>
              </w:rPr>
              <w:t xml:space="preserve">y falta de legitimación en la causa por pasiva en </w:t>
            </w:r>
            <w:r w:rsidRPr="00C53355">
              <w:rPr>
                <w:rFonts w:ascii="Arial" w:eastAsia="Calibri" w:hAnsi="Arial" w:cs="Arial"/>
                <w:b/>
                <w:lang w:val="es-MX"/>
              </w:rPr>
              <w:t>el Medio de Control de Reparación Directa)</w:t>
            </w:r>
          </w:p>
          <w:p w:rsidR="00FF4C2B" w:rsidRDefault="00FF4C2B" w:rsidP="00D500BA">
            <w:pPr>
              <w:pStyle w:val="Sinespaciado"/>
              <w:rPr>
                <w:rFonts w:ascii="Arial" w:eastAsia="Calibri" w:hAnsi="Arial" w:cs="Arial"/>
                <w:lang w:val="es-MX"/>
              </w:rPr>
            </w:pPr>
          </w:p>
          <w:p w:rsidR="00FF4C2B" w:rsidRDefault="00FF4C2B" w:rsidP="00FF4C2B">
            <w:pPr>
              <w:pStyle w:val="Sinespaciado"/>
              <w:numPr>
                <w:ilvl w:val="1"/>
                <w:numId w:val="1"/>
              </w:numPr>
              <w:rPr>
                <w:rFonts w:ascii="Arial" w:eastAsia="Calibri" w:hAnsi="Arial" w:cs="Arial"/>
                <w:lang w:val="es-MX"/>
              </w:rPr>
            </w:pPr>
            <w:r>
              <w:rPr>
                <w:rFonts w:ascii="Arial" w:eastAsia="Calibri" w:hAnsi="Arial" w:cs="Arial"/>
                <w:lang w:val="es-MX"/>
              </w:rPr>
              <w:t>Formalidades</w:t>
            </w:r>
          </w:p>
          <w:p w:rsidR="00FF4C2B" w:rsidRDefault="00FF4C2B" w:rsidP="00D500BA">
            <w:pPr>
              <w:pStyle w:val="Sinespaciado"/>
              <w:ind w:left="1080"/>
              <w:rPr>
                <w:rFonts w:ascii="Arial" w:eastAsia="Calibri" w:hAnsi="Arial" w:cs="Arial"/>
                <w:lang w:val="es-MX"/>
              </w:rPr>
            </w:pPr>
            <w:r>
              <w:rPr>
                <w:rFonts w:ascii="Arial" w:eastAsia="Calibri" w:hAnsi="Arial" w:cs="Arial"/>
                <w:lang w:val="es-MX"/>
              </w:rPr>
              <w:t xml:space="preserve">      </w:t>
            </w:r>
          </w:p>
          <w:p w:rsidR="00FF4C2B" w:rsidRDefault="00FF4C2B" w:rsidP="00D500BA">
            <w:pPr>
              <w:pStyle w:val="Sinespaciado"/>
              <w:jc w:val="both"/>
              <w:rPr>
                <w:rFonts w:ascii="Arial" w:eastAsia="Calibri" w:hAnsi="Arial" w:cs="Arial"/>
                <w:lang w:val="es-MX"/>
              </w:rPr>
            </w:pPr>
          </w:p>
          <w:p w:rsidR="00FF4C2B" w:rsidRDefault="00FF4C2B" w:rsidP="00D500BA">
            <w:pPr>
              <w:pStyle w:val="Sinespaciado"/>
              <w:jc w:val="both"/>
              <w:rPr>
                <w:rFonts w:ascii="Arial" w:hAnsi="Arial" w:cs="Arial"/>
              </w:rPr>
            </w:pPr>
            <w:r>
              <w:rPr>
                <w:rFonts w:ascii="Arial" w:hAnsi="Arial" w:cs="Arial"/>
              </w:rPr>
              <w:t>¿Expresa las razones y hechos en que se fundamentan?</w:t>
            </w:r>
          </w:p>
          <w:p w:rsidR="00FF4C2B" w:rsidRPr="00222D4A" w:rsidRDefault="00FF4C2B"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23776" behindDoc="0" locked="0" layoutInCell="1" allowOverlap="1" wp14:anchorId="69539EF6" wp14:editId="48062406">
                      <wp:simplePos x="0" y="0"/>
                      <wp:positionH relativeFrom="column">
                        <wp:posOffset>636904</wp:posOffset>
                      </wp:positionH>
                      <wp:positionV relativeFrom="paragraph">
                        <wp:posOffset>222885</wp:posOffset>
                      </wp:positionV>
                      <wp:extent cx="321945" cy="288925"/>
                      <wp:effectExtent l="0" t="0" r="20955" b="34925"/>
                      <wp:wrapNone/>
                      <wp:docPr id="73" name="Conector recto 73"/>
                      <wp:cNvGraphicFramePr/>
                      <a:graphic xmlns:a="http://schemas.openxmlformats.org/drawingml/2006/main">
                        <a:graphicData uri="http://schemas.microsoft.com/office/word/2010/wordprocessingShape">
                          <wps:wsp>
                            <wps:cNvCnPr/>
                            <wps:spPr>
                              <a:xfrm flipH="1">
                                <a:off x="0" y="0"/>
                                <a:ext cx="321945" cy="288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574675" id="Conector recto 73"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15pt,17.55pt" to="75.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22752" behindDoc="0" locked="0" layoutInCell="1" allowOverlap="1" wp14:anchorId="2EA0E029" wp14:editId="6CC44089">
                      <wp:simplePos x="0" y="0"/>
                      <wp:positionH relativeFrom="column">
                        <wp:posOffset>617855</wp:posOffset>
                      </wp:positionH>
                      <wp:positionV relativeFrom="paragraph">
                        <wp:posOffset>232410</wp:posOffset>
                      </wp:positionV>
                      <wp:extent cx="340995" cy="266700"/>
                      <wp:effectExtent l="0" t="0" r="20955" b="19050"/>
                      <wp:wrapNone/>
                      <wp:docPr id="72" name="Conector recto 72"/>
                      <wp:cNvGraphicFramePr/>
                      <a:graphic xmlns:a="http://schemas.openxmlformats.org/drawingml/2006/main">
                        <a:graphicData uri="http://schemas.microsoft.com/office/word/2010/wordprocessingShape">
                          <wps:wsp>
                            <wps:cNvCnPr/>
                            <wps:spPr>
                              <a:xfrm>
                                <a:off x="0" y="0"/>
                                <a:ext cx="340995" cy="2667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F9F998" id="Conector recto 72"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5pt,18.3pt" to="75.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" strokecolor="black [3213]" strokeweight=".5pt">
                      <v:stroke joinstyle="miter"/>
                    </v:line>
                  </w:pict>
                </mc:Fallback>
              </mc:AlternateContent>
            </w:r>
            <w:r w:rsidRPr="00407892">
              <w:rPr>
                <w:rFonts w:ascii="Arial" w:eastAsia="Calibri" w:hAnsi="Arial" w:cs="Arial"/>
                <w:noProof/>
              </w:rPr>
              <mc:AlternateContent>
                <mc:Choice Requires="wps">
                  <w:drawing>
                    <wp:anchor distT="0" distB="0" distL="114300" distR="114300" simplePos="0" relativeHeight="251688960" behindDoc="0" locked="0" layoutInCell="1" allowOverlap="1" wp14:anchorId="3FECB816" wp14:editId="775F089E">
                      <wp:simplePos x="0" y="0"/>
                      <wp:positionH relativeFrom="column">
                        <wp:posOffset>1176736</wp:posOffset>
                      </wp:positionH>
                      <wp:positionV relativeFrom="paragraph">
                        <wp:posOffset>221219</wp:posOffset>
                      </wp:positionV>
                      <wp:extent cx="425167" cy="289143"/>
                      <wp:effectExtent l="0" t="0" r="13335" b="15875"/>
                      <wp:wrapNone/>
                      <wp:docPr id="62" name="Rectángulo 62"/>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ECB816" id="Rectángulo 62" o:spid="_x0000_s1048" style="position:absolute;left:0;text-align:left;margin-left:92.65pt;margin-top:17.4pt;width:33.5pt;height:22.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L4deLJ0AgAAKAUAAA4AAAAAAAAA&#10;AAAAAAAALgIAAGRycy9lMm9Eb2MueG1sUEsBAi0AFAAGAAgAAAAhAP7tOv7cAAAACQEAAA8AAAAA&#10;AAAAAAAAAAAAzgQAAGRycy9kb3ducmV2LnhtbFBLBQYAAAAABAAEAPMAAADXBQ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7936" behindDoc="0" locked="0" layoutInCell="1" allowOverlap="1" wp14:anchorId="13DA936E" wp14:editId="4356AA85">
                      <wp:simplePos x="0" y="0"/>
                      <wp:positionH relativeFrom="column">
                        <wp:posOffset>623437</wp:posOffset>
                      </wp:positionH>
                      <wp:positionV relativeFrom="paragraph">
                        <wp:posOffset>221219</wp:posOffset>
                      </wp:positionV>
                      <wp:extent cx="331979" cy="290631"/>
                      <wp:effectExtent l="0" t="0" r="11430" b="14605"/>
                      <wp:wrapNone/>
                      <wp:docPr id="63" name="Rectángulo 6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DA936E" id="Rectángulo 63" o:spid="_x0000_s1049" style="position:absolute;left:0;text-align:left;margin-left:49.1pt;margin-top:17.4pt;width:26.15pt;height:2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BNqZJBdAIAACgFAAAOAAAAAAAA&#10;AAAAAAAAAC4CAABkcnMvZTJvRG9jLnhtbFBLAQItABQABgAIAAAAIQAKeQfY3QAAAAgBAAAPAAAA&#10;AAAAAAAAAAAAAM4EAABkcnMvZG93bnJldi54bWxQSwUGAAAAAAQABADzAAAA2AU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Pr="00175254" w:rsidRDefault="00FF4C2B" w:rsidP="00D500BA">
            <w:pPr>
              <w:pStyle w:val="Sinespaciado"/>
              <w:jc w:val="both"/>
              <w:rPr>
                <w:rFonts w:ascii="Arial" w:hAnsi="Arial" w:cs="Arial"/>
              </w:rPr>
            </w:pPr>
          </w:p>
          <w:p w:rsidR="00FF4C2B" w:rsidRDefault="00FF4C2B" w:rsidP="00D500BA">
            <w:pPr>
              <w:pStyle w:val="Sinespaciado"/>
              <w:jc w:val="both"/>
              <w:rPr>
                <w:rFonts w:ascii="Arial" w:hAnsi="Arial" w:cs="Arial"/>
                <w:i/>
                <w:sz w:val="18"/>
                <w:szCs w:val="18"/>
              </w:rPr>
            </w:pPr>
          </w:p>
          <w:p w:rsidR="00FF4C2B" w:rsidRDefault="00FF4C2B" w:rsidP="00D500BA">
            <w:pPr>
              <w:pStyle w:val="Sinespaciado"/>
              <w:jc w:val="both"/>
              <w:rPr>
                <w:rFonts w:ascii="Arial" w:hAnsi="Arial" w:cs="Arial"/>
                <w:color w:val="4B4949"/>
                <w:sz w:val="18"/>
                <w:szCs w:val="18"/>
              </w:rPr>
            </w:pPr>
          </w:p>
          <w:p w:rsidR="00FF4C2B" w:rsidRPr="00AF34C9" w:rsidRDefault="00FF4C2B" w:rsidP="00D500BA">
            <w:pPr>
              <w:pStyle w:val="Sinespaciado"/>
              <w:jc w:val="both"/>
              <w:rPr>
                <w:rFonts w:ascii="Arial" w:hAnsi="Arial" w:cs="Arial"/>
              </w:rPr>
            </w:pPr>
            <w:r w:rsidRPr="00AF34C9">
              <w:rPr>
                <w:rFonts w:ascii="Arial" w:hAnsi="Arial" w:cs="Arial"/>
              </w:rPr>
              <w:t>¿</w:t>
            </w:r>
            <w:r>
              <w:rPr>
                <w:rFonts w:ascii="Arial" w:hAnsi="Arial" w:cs="Arial"/>
              </w:rPr>
              <w:t>Acompaña al escrito las pruebas que pretende hacer valer y que se encuentran en el poder de quién planteó las excepciones?</w:t>
            </w:r>
          </w:p>
          <w:p w:rsidR="00FF4C2B" w:rsidRPr="00222D4A" w:rsidRDefault="00FF4C2B"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25824" behindDoc="0" locked="0" layoutInCell="1" allowOverlap="1" wp14:anchorId="6ED875B3" wp14:editId="01283583">
                      <wp:simplePos x="0" y="0"/>
                      <wp:positionH relativeFrom="column">
                        <wp:posOffset>1179830</wp:posOffset>
                      </wp:positionH>
                      <wp:positionV relativeFrom="paragraph">
                        <wp:posOffset>224155</wp:posOffset>
                      </wp:positionV>
                      <wp:extent cx="424815" cy="288925"/>
                      <wp:effectExtent l="0" t="0" r="32385" b="34925"/>
                      <wp:wrapNone/>
                      <wp:docPr id="75" name="Conector recto 75"/>
                      <wp:cNvGraphicFramePr/>
                      <a:graphic xmlns:a="http://schemas.openxmlformats.org/drawingml/2006/main">
                        <a:graphicData uri="http://schemas.microsoft.com/office/word/2010/wordprocessingShape">
                          <wps:wsp>
                            <wps:cNvCnPr/>
                            <wps:spPr>
                              <a:xfrm flipH="1">
                                <a:off x="0" y="0"/>
                                <a:ext cx="424815" cy="288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3AFCB" id="Conector recto 75"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9pt,17.65pt" to="126.3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24800" behindDoc="0" locked="0" layoutInCell="1" allowOverlap="1" wp14:anchorId="7E99A233" wp14:editId="66F086E5">
                      <wp:simplePos x="0" y="0"/>
                      <wp:positionH relativeFrom="column">
                        <wp:posOffset>1189355</wp:posOffset>
                      </wp:positionH>
                      <wp:positionV relativeFrom="paragraph">
                        <wp:posOffset>224155</wp:posOffset>
                      </wp:positionV>
                      <wp:extent cx="415290" cy="288925"/>
                      <wp:effectExtent l="0" t="0" r="22860" b="34925"/>
                      <wp:wrapNone/>
                      <wp:docPr id="74" name="Conector recto 74"/>
                      <wp:cNvGraphicFramePr/>
                      <a:graphic xmlns:a="http://schemas.openxmlformats.org/drawingml/2006/main">
                        <a:graphicData uri="http://schemas.microsoft.com/office/word/2010/wordprocessingShape">
                          <wps:wsp>
                            <wps:cNvCnPr/>
                            <wps:spPr>
                              <a:xfrm>
                                <a:off x="0" y="0"/>
                                <a:ext cx="415290" cy="288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9BF485" id="Conector recto 74"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65pt,17.65pt" to="126.35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" strokecolor="black [3213]" strokeweight=".5pt">
                      <v:stroke joinstyle="miter"/>
                    </v:line>
                  </w:pict>
                </mc:Fallback>
              </mc:AlternateContent>
            </w:r>
            <w:r w:rsidRPr="00407892">
              <w:rPr>
                <w:rFonts w:ascii="Arial" w:eastAsia="Calibri" w:hAnsi="Arial" w:cs="Arial"/>
                <w:noProof/>
              </w:rPr>
              <mc:AlternateContent>
                <mc:Choice Requires="wps">
                  <w:drawing>
                    <wp:anchor distT="0" distB="0" distL="114300" distR="114300" simplePos="0" relativeHeight="251691008" behindDoc="0" locked="0" layoutInCell="1" allowOverlap="1" wp14:anchorId="3473FB0D" wp14:editId="6072DEDD">
                      <wp:simplePos x="0" y="0"/>
                      <wp:positionH relativeFrom="column">
                        <wp:posOffset>1176736</wp:posOffset>
                      </wp:positionH>
                      <wp:positionV relativeFrom="paragraph">
                        <wp:posOffset>221219</wp:posOffset>
                      </wp:positionV>
                      <wp:extent cx="425167" cy="289143"/>
                      <wp:effectExtent l="0" t="0" r="13335" b="15875"/>
                      <wp:wrapNone/>
                      <wp:docPr id="64" name="Rectángulo 64"/>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3FB0D" id="Rectángulo 64" o:spid="_x0000_s1050" style="position:absolute;left:0;text-align:left;margin-left:92.65pt;margin-top:17.4pt;width:33.5pt;height:2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OP5Vf90AgAAKAUAAA4AAAAAAAAA&#10;AAAAAAAALgIAAGRycy9lMm9Eb2MueG1sUEsBAi0AFAAGAAgAAAAhAP7tOv7cAAAACQEAAA8AAAAA&#10;AAAAAAAAAAAAzgQAAGRycy9kb3ducmV2LnhtbFBLBQYAAAAABAAEAPMAAADXBQ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89984" behindDoc="0" locked="0" layoutInCell="1" allowOverlap="1" wp14:anchorId="31DCA684" wp14:editId="78ECF4CF">
                      <wp:simplePos x="0" y="0"/>
                      <wp:positionH relativeFrom="column">
                        <wp:posOffset>623437</wp:posOffset>
                      </wp:positionH>
                      <wp:positionV relativeFrom="paragraph">
                        <wp:posOffset>221219</wp:posOffset>
                      </wp:positionV>
                      <wp:extent cx="331979" cy="290631"/>
                      <wp:effectExtent l="0" t="0" r="11430" b="14605"/>
                      <wp:wrapNone/>
                      <wp:docPr id="65" name="Rectángulo 65"/>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CA684" id="Rectángulo 65" o:spid="_x0000_s1051" style="position:absolute;left:0;text-align:left;margin-left:49.1pt;margin-top:17.4pt;width:26.15pt;height:22.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AQTb8MdAIAACgFAAAOAAAAAAAA&#10;AAAAAAAAAC4CAABkcnMvZTJvRG9jLnhtbFBLAQItABQABgAIAAAAIQAKeQfY3QAAAAgBAAAPAAAA&#10;AAAAAAAAAAAAAM4EAABkcnMvZG93bnJldi54bWxQSwUGAAAAAAQABADzAAAA2AU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Pr="00175254" w:rsidRDefault="00FF4C2B" w:rsidP="00D500BA">
            <w:pPr>
              <w:pStyle w:val="Sinespaciado"/>
              <w:jc w:val="both"/>
              <w:rPr>
                <w:rFonts w:ascii="Arial" w:hAnsi="Arial" w:cs="Arial"/>
              </w:rPr>
            </w:pP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rPr>
            </w:pPr>
          </w:p>
          <w:p w:rsidR="00FF4C2B" w:rsidRPr="000427FB" w:rsidRDefault="00FF4C2B" w:rsidP="00D500BA">
            <w:pPr>
              <w:pStyle w:val="Sinespaciado"/>
              <w:jc w:val="both"/>
              <w:rPr>
                <w:rFonts w:ascii="Arial" w:eastAsia="Calibri" w:hAnsi="Arial" w:cs="Arial"/>
              </w:rPr>
            </w:pPr>
            <w:r>
              <w:rPr>
                <w:rFonts w:ascii="Tahoma" w:hAnsi="Tahoma" w:cs="Tahoma"/>
              </w:rPr>
              <w:t>¿El demandado o el demandante solicitó la práctica de pruebas frente a la excepción?</w:t>
            </w:r>
          </w:p>
          <w:p w:rsidR="00FF4C2B" w:rsidRPr="00222D4A" w:rsidRDefault="00FF4C2B"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27872" behindDoc="0" locked="0" layoutInCell="1" allowOverlap="1" wp14:anchorId="3578A7C1" wp14:editId="70C86902">
                      <wp:simplePos x="0" y="0"/>
                      <wp:positionH relativeFrom="column">
                        <wp:posOffset>1179830</wp:posOffset>
                      </wp:positionH>
                      <wp:positionV relativeFrom="paragraph">
                        <wp:posOffset>233045</wp:posOffset>
                      </wp:positionV>
                      <wp:extent cx="424815" cy="279400"/>
                      <wp:effectExtent l="0" t="0" r="32385" b="25400"/>
                      <wp:wrapNone/>
                      <wp:docPr id="77" name="Conector recto 77"/>
                      <wp:cNvGraphicFramePr/>
                      <a:graphic xmlns:a="http://schemas.openxmlformats.org/drawingml/2006/main">
                        <a:graphicData uri="http://schemas.microsoft.com/office/word/2010/wordprocessingShape">
                          <wps:wsp>
                            <wps:cNvCnPr/>
                            <wps:spPr>
                              <a:xfrm flipH="1">
                                <a:off x="0" y="0"/>
                                <a:ext cx="424815"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38C659" id="Conector recto 77" o:spid="_x0000_s1026" style="position:absolute;flip:x;z-index:251727872;visibility:visible;mso-wrap-style:square;mso-wrap-distance-left:9pt;mso-wrap-distance-top:0;mso-wrap-distance-right:9pt;mso-wrap-distance-bottom:0;mso-position-horizontal:absolute;mso-position-horizontal-relative:text;mso-position-vertical:absolute;mso-position-vertical-relative:text" from="92.9pt,18.35pt" to="126.3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26848" behindDoc="0" locked="0" layoutInCell="1" allowOverlap="1" wp14:anchorId="53716005" wp14:editId="3F7D880B">
                      <wp:simplePos x="0" y="0"/>
                      <wp:positionH relativeFrom="column">
                        <wp:posOffset>1160780</wp:posOffset>
                      </wp:positionH>
                      <wp:positionV relativeFrom="paragraph">
                        <wp:posOffset>233045</wp:posOffset>
                      </wp:positionV>
                      <wp:extent cx="443865" cy="280670"/>
                      <wp:effectExtent l="0" t="0" r="32385" b="24130"/>
                      <wp:wrapNone/>
                      <wp:docPr id="76" name="Conector recto 76"/>
                      <wp:cNvGraphicFramePr/>
                      <a:graphic xmlns:a="http://schemas.openxmlformats.org/drawingml/2006/main">
                        <a:graphicData uri="http://schemas.microsoft.com/office/word/2010/wordprocessingShape">
                          <wps:wsp>
                            <wps:cNvCnPr/>
                            <wps:spPr>
                              <a:xfrm>
                                <a:off x="0" y="0"/>
                                <a:ext cx="443865" cy="28067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F4915E" id="Conector recto 76"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4pt,18.35pt" to="126.35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" strokecolor="black [3213]" strokeweight=".5pt">
                      <v:stroke joinstyle="miter"/>
                    </v:line>
                  </w:pict>
                </mc:Fallback>
              </mc:AlternateContent>
            </w:r>
            <w:r w:rsidRPr="00407892">
              <w:rPr>
                <w:rFonts w:ascii="Arial" w:eastAsia="Calibri" w:hAnsi="Arial" w:cs="Arial"/>
                <w:noProof/>
              </w:rPr>
              <mc:AlternateContent>
                <mc:Choice Requires="wps">
                  <w:drawing>
                    <wp:anchor distT="0" distB="0" distL="114300" distR="114300" simplePos="0" relativeHeight="251693056" behindDoc="0" locked="0" layoutInCell="1" allowOverlap="1" wp14:anchorId="4DD8DADF" wp14:editId="135184CA">
                      <wp:simplePos x="0" y="0"/>
                      <wp:positionH relativeFrom="column">
                        <wp:posOffset>1176736</wp:posOffset>
                      </wp:positionH>
                      <wp:positionV relativeFrom="paragraph">
                        <wp:posOffset>221219</wp:posOffset>
                      </wp:positionV>
                      <wp:extent cx="425167" cy="289143"/>
                      <wp:effectExtent l="0" t="0" r="13335" b="15875"/>
                      <wp:wrapNone/>
                      <wp:docPr id="66" name="Rectángulo 66"/>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8DADF" id="Rectángulo 66" o:spid="_x0000_s1052" style="position:absolute;left:0;text-align:left;margin-left:92.65pt;margin-top:17.4pt;width:33.5pt;height:2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BdYnnJ0AgAAKAUAAA4AAAAAAAAA&#10;AAAAAAAALgIAAGRycy9lMm9Eb2MueG1sUEsBAi0AFAAGAAgAAAAhAP7tOv7cAAAACQEAAA8AAAAA&#10;AAAAAAAAAAAAzgQAAGRycy9kb3ducmV2LnhtbFBLBQYAAAAABAAEAPMAAADXBQ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2032" behindDoc="0" locked="0" layoutInCell="1" allowOverlap="1" wp14:anchorId="396002D0" wp14:editId="3358BFB4">
                      <wp:simplePos x="0" y="0"/>
                      <wp:positionH relativeFrom="column">
                        <wp:posOffset>623437</wp:posOffset>
                      </wp:positionH>
                      <wp:positionV relativeFrom="paragraph">
                        <wp:posOffset>221219</wp:posOffset>
                      </wp:positionV>
                      <wp:extent cx="331979" cy="290631"/>
                      <wp:effectExtent l="0" t="0" r="11430" b="14605"/>
                      <wp:wrapNone/>
                      <wp:docPr id="67" name="Rectángulo 6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002D0" id="Rectángulo 67" o:spid="_x0000_s1053" style="position:absolute;left:0;text-align:left;margin-left:49.1pt;margin-top:17.4pt;width:26.15pt;height:22.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Dk7HSBdAIAACgFAAAOAAAAAAAA&#10;AAAAAAAAAC4CAABkcnMvZTJvRG9jLnhtbFBLAQItABQABgAIAAAAIQAKeQfY3QAAAAgBAAAPAAAA&#10;AAAAAAAAAAAAAM4EAABkcnMvZG93bnJldi54bWxQSwUGAAAAAAQABADzAAAA2AU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rPr>
            </w:pPr>
            <w:r>
              <w:rPr>
                <w:rFonts w:ascii="Arial" w:eastAsia="Calibri" w:hAnsi="Arial" w:cs="Arial"/>
              </w:rPr>
              <w:t>¿Qué prueba(s) solicitó?</w:t>
            </w:r>
          </w:p>
          <w:p w:rsidR="00FF4C2B" w:rsidRPr="007D0C98" w:rsidRDefault="00FF4C2B" w:rsidP="00D500BA">
            <w:pPr>
              <w:pStyle w:val="Sinespaciado"/>
              <w:jc w:val="both"/>
              <w:rPr>
                <w:rFonts w:ascii="Arial" w:eastAsia="Calibri" w:hAnsi="Arial" w:cs="Arial"/>
                <w:b/>
              </w:rPr>
            </w:pPr>
            <w:r w:rsidRPr="007D0C98">
              <w:rPr>
                <w:rFonts w:ascii="Arial" w:eastAsia="Calibri" w:hAnsi="Arial" w:cs="Arial"/>
                <w:b/>
              </w:rPr>
              <w:t>(no se presentaron pruebas)</w:t>
            </w:r>
          </w:p>
          <w:p w:rsidR="00FF4C2B" w:rsidRDefault="00FF4C2B" w:rsidP="00D500BA">
            <w:pPr>
              <w:pStyle w:val="Sinespaciado"/>
              <w:pBdr>
                <w:top w:val="single" w:sz="6" w:space="1" w:color="auto"/>
                <w:bottom w:val="single" w:sz="6" w:space="1" w:color="auto"/>
              </w:pBdr>
              <w:jc w:val="both"/>
              <w:rPr>
                <w:rFonts w:ascii="Arial" w:eastAsia="Calibri" w:hAnsi="Arial" w:cs="Arial"/>
              </w:rPr>
            </w:pP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rPr>
            </w:pPr>
            <w:r>
              <w:rPr>
                <w:rFonts w:ascii="Arial" w:eastAsia="Calibri" w:hAnsi="Arial" w:cs="Arial"/>
              </w:rPr>
              <w:t>¿Es pertinente, conducente y útil decretar la(s) prueba(s) que se solicitó(aron) o decretar prueba(s) de oficio en este momento procesal?</w:t>
            </w:r>
          </w:p>
          <w:p w:rsidR="00FF4C2B" w:rsidRPr="00222D4A" w:rsidRDefault="00FF4C2B"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29920" behindDoc="0" locked="0" layoutInCell="1" allowOverlap="1" wp14:anchorId="6EBF2392" wp14:editId="35C4874F">
                      <wp:simplePos x="0" y="0"/>
                      <wp:positionH relativeFrom="column">
                        <wp:posOffset>1170305</wp:posOffset>
                      </wp:positionH>
                      <wp:positionV relativeFrom="paragraph">
                        <wp:posOffset>240665</wp:posOffset>
                      </wp:positionV>
                      <wp:extent cx="434340" cy="271145"/>
                      <wp:effectExtent l="0" t="0" r="22860" b="33655"/>
                      <wp:wrapNone/>
                      <wp:docPr id="79" name="Conector recto 79"/>
                      <wp:cNvGraphicFramePr/>
                      <a:graphic xmlns:a="http://schemas.openxmlformats.org/drawingml/2006/main">
                        <a:graphicData uri="http://schemas.microsoft.com/office/word/2010/wordprocessingShape">
                          <wps:wsp>
                            <wps:cNvCnPr/>
                            <wps:spPr>
                              <a:xfrm flipH="1">
                                <a:off x="0" y="0"/>
                                <a:ext cx="434340" cy="2711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79E848" id="Conector recto 79" o:spid="_x0000_s1026" style="position:absolute;flip:x;z-index:251729920;visibility:visible;mso-wrap-style:square;mso-wrap-distance-left:9pt;mso-wrap-distance-top:0;mso-wrap-distance-right:9pt;mso-wrap-distance-bottom:0;mso-position-horizontal:absolute;mso-position-horizontal-relative:text;mso-position-vertical:absolute;mso-position-vertical-relative:text" from="92.15pt,18.95pt" to="126.35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28896" behindDoc="0" locked="0" layoutInCell="1" allowOverlap="1" wp14:anchorId="4F87B17F" wp14:editId="23B14023">
                      <wp:simplePos x="0" y="0"/>
                      <wp:positionH relativeFrom="column">
                        <wp:posOffset>1170305</wp:posOffset>
                      </wp:positionH>
                      <wp:positionV relativeFrom="paragraph">
                        <wp:posOffset>240665</wp:posOffset>
                      </wp:positionV>
                      <wp:extent cx="447675" cy="257175"/>
                      <wp:effectExtent l="0" t="0" r="28575" b="28575"/>
                      <wp:wrapNone/>
                      <wp:docPr id="78" name="Conector recto 78"/>
                      <wp:cNvGraphicFramePr/>
                      <a:graphic xmlns:a="http://schemas.openxmlformats.org/drawingml/2006/main">
                        <a:graphicData uri="http://schemas.microsoft.com/office/word/2010/wordprocessingShape">
                          <wps:wsp>
                            <wps:cNvCnPr/>
                            <wps:spPr>
                              <a:xfrm>
                                <a:off x="0" y="0"/>
                                <a:ext cx="447675" cy="257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4D9C74" id="Conector recto 78"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92.15pt,18.95pt" to="127.4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" strokecolor="black [3213]" strokeweight=".5pt">
                      <v:stroke joinstyle="miter"/>
                    </v:line>
                  </w:pict>
                </mc:Fallback>
              </mc:AlternateContent>
            </w:r>
            <w:r w:rsidRPr="00407892">
              <w:rPr>
                <w:rFonts w:ascii="Arial" w:eastAsia="Calibri" w:hAnsi="Arial" w:cs="Arial"/>
                <w:noProof/>
              </w:rPr>
              <mc:AlternateContent>
                <mc:Choice Requires="wps">
                  <w:drawing>
                    <wp:anchor distT="0" distB="0" distL="114300" distR="114300" simplePos="0" relativeHeight="251695104" behindDoc="0" locked="0" layoutInCell="1" allowOverlap="1" wp14:anchorId="61F640E0" wp14:editId="3F23BA20">
                      <wp:simplePos x="0" y="0"/>
                      <wp:positionH relativeFrom="column">
                        <wp:posOffset>1176736</wp:posOffset>
                      </wp:positionH>
                      <wp:positionV relativeFrom="paragraph">
                        <wp:posOffset>221219</wp:posOffset>
                      </wp:positionV>
                      <wp:extent cx="425167" cy="289143"/>
                      <wp:effectExtent l="0" t="0" r="13335" b="15875"/>
                      <wp:wrapNone/>
                      <wp:docPr id="68" name="Rectángulo 68"/>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640E0" id="Rectángulo 68" o:spid="_x0000_s1054" style="position:absolute;left:0;text-align:left;margin-left:92.65pt;margin-top:17.4pt;width:33.5pt;height:2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4080" behindDoc="0" locked="0" layoutInCell="1" allowOverlap="1" wp14:anchorId="58A834EA" wp14:editId="4802E64D">
                      <wp:simplePos x="0" y="0"/>
                      <wp:positionH relativeFrom="column">
                        <wp:posOffset>623437</wp:posOffset>
                      </wp:positionH>
                      <wp:positionV relativeFrom="paragraph">
                        <wp:posOffset>221219</wp:posOffset>
                      </wp:positionV>
                      <wp:extent cx="331979" cy="290631"/>
                      <wp:effectExtent l="0" t="0" r="11430" b="14605"/>
                      <wp:wrapNone/>
                      <wp:docPr id="69" name="Rectángulo 69"/>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A834EA" id="Rectángulo 69" o:spid="_x0000_s1055" style="position:absolute;left:0;text-align:left;margin-left:49.1pt;margin-top:17.4pt;width:26.15pt;height:22.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KqF5JZzAgAAKAUAAA4AAAAAAAAA&#10;AAAAAAAALgIAAGRycy9lMm9Eb2MueG1sUEsBAi0AFAAGAAgAAAAhAAp5B9jdAAAACAEAAA8AAAAA&#10;AAAAAAAAAAAAzQQAAGRycy9kb3ducmV2LnhtbFBLBQYAAAAABAAEAPMAAADXBQ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i/>
                <w:sz w:val="18"/>
                <w:szCs w:val="18"/>
                <w:lang w:val="es-MX"/>
              </w:rPr>
            </w:pPr>
          </w:p>
          <w:p w:rsidR="00FF4C2B" w:rsidRPr="00D81BEF" w:rsidRDefault="00FF4C2B" w:rsidP="00D500BA">
            <w:pPr>
              <w:pStyle w:val="Sinespaciado"/>
              <w:jc w:val="both"/>
              <w:rPr>
                <w:rFonts w:ascii="Arial" w:eastAsia="Calibri" w:hAnsi="Arial" w:cs="Arial"/>
                <w:i/>
                <w:sz w:val="18"/>
                <w:szCs w:val="18"/>
                <w:lang w:val="es-MX"/>
              </w:rPr>
            </w:pPr>
          </w:p>
          <w:p w:rsidR="00FF4C2B" w:rsidRDefault="00FF4C2B" w:rsidP="00D500BA">
            <w:pPr>
              <w:pStyle w:val="Sinespaciado"/>
              <w:jc w:val="both"/>
              <w:rPr>
                <w:rFonts w:ascii="Arial" w:eastAsia="Calibri" w:hAnsi="Arial" w:cs="Arial"/>
              </w:rPr>
            </w:pPr>
            <w:r>
              <w:rPr>
                <w:rFonts w:ascii="Arial" w:eastAsia="Calibri" w:hAnsi="Arial" w:cs="Arial"/>
              </w:rPr>
              <w:t>Exponga aquí las premisas principales para decretar las pruebas</w:t>
            </w:r>
          </w:p>
          <w:p w:rsidR="00FF4C2B" w:rsidRDefault="00FF4C2B" w:rsidP="00D500BA">
            <w:pPr>
              <w:pStyle w:val="Sinespaciado"/>
              <w:jc w:val="both"/>
              <w:rPr>
                <w:rFonts w:ascii="Arial" w:eastAsia="Calibri" w:hAnsi="Arial" w:cs="Arial"/>
              </w:rPr>
            </w:pPr>
          </w:p>
          <w:p w:rsidR="00FF4C2B" w:rsidRPr="00855245" w:rsidRDefault="00FF4C2B" w:rsidP="00D500BA">
            <w:pPr>
              <w:pStyle w:val="Sinespaciado"/>
              <w:jc w:val="both"/>
              <w:rPr>
                <w:rFonts w:ascii="Arial" w:eastAsia="Calibri" w:hAnsi="Arial" w:cs="Arial"/>
                <w:b/>
              </w:rPr>
            </w:pPr>
            <w:r w:rsidRPr="007D0C98">
              <w:rPr>
                <w:rFonts w:ascii="Arial" w:eastAsia="Calibri" w:hAnsi="Arial" w:cs="Arial"/>
                <w:b/>
              </w:rPr>
              <w:t xml:space="preserve">(no se </w:t>
            </w:r>
            <w:r>
              <w:rPr>
                <w:rFonts w:ascii="Arial" w:eastAsia="Calibri" w:hAnsi="Arial" w:cs="Arial"/>
                <w:b/>
              </w:rPr>
              <w:t>practicaron pruebas oficiosamente</w:t>
            </w:r>
            <w:r w:rsidRPr="007D0C98">
              <w:rPr>
                <w:rFonts w:ascii="Arial" w:eastAsia="Calibri" w:hAnsi="Arial" w:cs="Arial"/>
                <w:b/>
              </w:rPr>
              <w:t>)</w:t>
            </w:r>
          </w:p>
          <w:p w:rsidR="00FF4C2B" w:rsidRDefault="00FF4C2B" w:rsidP="00D500BA">
            <w:pPr>
              <w:pStyle w:val="Sinespaciado"/>
              <w:pBdr>
                <w:top w:val="single" w:sz="6" w:space="1" w:color="auto"/>
                <w:bottom w:val="single" w:sz="6" w:space="1" w:color="auto"/>
              </w:pBdr>
              <w:jc w:val="both"/>
              <w:rPr>
                <w:rFonts w:ascii="Arial" w:eastAsia="Calibri" w:hAnsi="Arial" w:cs="Arial"/>
              </w:rPr>
            </w:pPr>
          </w:p>
          <w:p w:rsidR="00FF4C2B" w:rsidRDefault="00FF4C2B" w:rsidP="00D500BA">
            <w:pPr>
              <w:pStyle w:val="Sinespaciado"/>
              <w:pBdr>
                <w:bottom w:val="single" w:sz="6" w:space="1" w:color="auto"/>
                <w:between w:val="single" w:sz="6" w:space="1" w:color="auto"/>
              </w:pBdr>
              <w:jc w:val="both"/>
              <w:rPr>
                <w:rFonts w:ascii="Arial" w:eastAsia="Calibri" w:hAnsi="Arial" w:cs="Arial"/>
              </w:rPr>
            </w:pPr>
          </w:p>
          <w:p w:rsidR="00FF4C2B" w:rsidRDefault="00FF4C2B" w:rsidP="00D500BA">
            <w:pPr>
              <w:pStyle w:val="Sinespaciado"/>
              <w:pBdr>
                <w:bottom w:val="single" w:sz="6" w:space="1" w:color="auto"/>
                <w:between w:val="single" w:sz="6" w:space="1" w:color="auto"/>
              </w:pBdr>
              <w:jc w:val="both"/>
              <w:rPr>
                <w:rFonts w:ascii="Arial" w:eastAsia="Calibri" w:hAnsi="Arial" w:cs="Arial"/>
              </w:rPr>
            </w:pPr>
          </w:p>
          <w:p w:rsidR="00FF4C2B" w:rsidRDefault="00FF4C2B" w:rsidP="00D500BA">
            <w:pPr>
              <w:pStyle w:val="Sinespaciado"/>
              <w:jc w:val="both"/>
              <w:rPr>
                <w:rFonts w:ascii="Arial" w:eastAsia="Calibri" w:hAnsi="Arial" w:cs="Arial"/>
              </w:rPr>
            </w:pPr>
          </w:p>
          <w:p w:rsidR="00FF4C2B" w:rsidRDefault="00FF4C2B" w:rsidP="00D500BA">
            <w:pPr>
              <w:pStyle w:val="Sinespaciado"/>
              <w:pBdr>
                <w:bottom w:val="single" w:sz="6" w:space="1" w:color="auto"/>
                <w:between w:val="single" w:sz="6" w:space="1" w:color="auto"/>
              </w:pBdr>
              <w:jc w:val="both"/>
              <w:rPr>
                <w:rFonts w:ascii="Arial" w:eastAsia="Calibri" w:hAnsi="Arial" w:cs="Arial"/>
              </w:rPr>
            </w:pPr>
          </w:p>
          <w:p w:rsidR="00FF4C2B" w:rsidRDefault="00FF4C2B" w:rsidP="00D500BA">
            <w:pPr>
              <w:pStyle w:val="Sinespaciado"/>
              <w:pBdr>
                <w:bottom w:val="single" w:sz="6" w:space="1" w:color="auto"/>
                <w:between w:val="single" w:sz="6" w:space="1" w:color="auto"/>
              </w:pBdr>
              <w:jc w:val="both"/>
              <w:rPr>
                <w:rFonts w:ascii="Arial" w:eastAsia="Calibri" w:hAnsi="Arial" w:cs="Arial"/>
              </w:rPr>
            </w:pP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i/>
                <w:sz w:val="18"/>
                <w:szCs w:val="18"/>
              </w:rPr>
            </w:pPr>
            <w:r w:rsidRPr="00344DF0">
              <w:rPr>
                <w:rFonts w:ascii="Arial" w:eastAsia="Calibri" w:hAnsi="Arial" w:cs="Arial"/>
                <w:i/>
                <w:sz w:val="18"/>
                <w:szCs w:val="18"/>
              </w:rPr>
              <w:t>Nota: aunque no hay ninguna disposición que señale</w:t>
            </w:r>
            <w:r>
              <w:rPr>
                <w:rFonts w:ascii="Arial" w:eastAsia="Calibri" w:hAnsi="Arial" w:cs="Arial"/>
                <w:i/>
                <w:sz w:val="18"/>
                <w:szCs w:val="18"/>
              </w:rPr>
              <w:t xml:space="preserve"> que frente a las excepciones perentorias</w:t>
            </w:r>
            <w:r w:rsidRPr="00344DF0">
              <w:rPr>
                <w:rFonts w:ascii="Arial" w:eastAsia="Calibri" w:hAnsi="Arial" w:cs="Arial"/>
                <w:i/>
                <w:sz w:val="18"/>
                <w:szCs w:val="18"/>
              </w:rPr>
              <w:t xml:space="preserve"> puedan decretarse pruebas antes de la convocatoria a la audiencia inicial (si es </w:t>
            </w:r>
            <w:r>
              <w:rPr>
                <w:rFonts w:ascii="Arial" w:eastAsia="Calibri" w:hAnsi="Arial" w:cs="Arial"/>
                <w:i/>
                <w:sz w:val="18"/>
                <w:szCs w:val="18"/>
              </w:rPr>
              <w:t>del caso), si el juez advierte visos de prosperidad en su formulación, lo puede hacer</w:t>
            </w:r>
          </w:p>
          <w:p w:rsidR="00FF4C2B" w:rsidRDefault="00FF4C2B" w:rsidP="00D500BA">
            <w:pPr>
              <w:pStyle w:val="Sinespaciado"/>
              <w:jc w:val="both"/>
              <w:rPr>
                <w:rFonts w:ascii="Arial" w:eastAsia="Calibri" w:hAnsi="Arial" w:cs="Arial"/>
                <w:i/>
                <w:sz w:val="18"/>
                <w:szCs w:val="18"/>
              </w:rPr>
            </w:pPr>
          </w:p>
          <w:p w:rsidR="00FF4C2B" w:rsidRPr="00EF50A9" w:rsidRDefault="00FF4C2B" w:rsidP="00FF4C2B">
            <w:pPr>
              <w:pStyle w:val="Sinespaciado"/>
              <w:numPr>
                <w:ilvl w:val="1"/>
                <w:numId w:val="1"/>
              </w:numPr>
              <w:rPr>
                <w:rFonts w:ascii="Arial" w:eastAsia="Calibri" w:hAnsi="Arial" w:cs="Arial"/>
                <w:b/>
              </w:rPr>
            </w:pPr>
            <w:r>
              <w:rPr>
                <w:rFonts w:ascii="Arial" w:eastAsia="Calibri" w:hAnsi="Arial" w:cs="Arial"/>
                <w:lang w:val="es-MX"/>
              </w:rPr>
              <w:t>Trámite a impartir</w:t>
            </w: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rPr>
            </w:pPr>
            <w:r>
              <w:rPr>
                <w:rFonts w:ascii="Arial" w:eastAsia="Calibri" w:hAnsi="Arial" w:cs="Arial"/>
              </w:rPr>
              <w:t xml:space="preserve">Revise detenidamente los argumentos expuestos por las partes respecto a la excepción, o si se aborda de oficio, las disposiciones pertinentes </w:t>
            </w:r>
          </w:p>
          <w:p w:rsidR="00FF4C2B" w:rsidRDefault="00FF4C2B" w:rsidP="00D500BA">
            <w:pPr>
              <w:pStyle w:val="Sinespaciado"/>
              <w:jc w:val="both"/>
              <w:rPr>
                <w:rFonts w:ascii="Arial" w:eastAsia="Calibri" w:hAnsi="Arial" w:cs="Arial"/>
              </w:rPr>
            </w:pPr>
          </w:p>
          <w:p w:rsidR="00FF4C2B" w:rsidRDefault="00FF4C2B" w:rsidP="00D500BA">
            <w:pPr>
              <w:pStyle w:val="Sinespaciado"/>
              <w:jc w:val="both"/>
              <w:rPr>
                <w:rFonts w:ascii="Arial" w:eastAsia="Calibri" w:hAnsi="Arial" w:cs="Arial"/>
              </w:rPr>
            </w:pPr>
            <w:r>
              <w:rPr>
                <w:rFonts w:ascii="Arial" w:eastAsia="Calibri" w:hAnsi="Arial" w:cs="Arial"/>
              </w:rPr>
              <w:t>¿Del análisis efectuado encuentra configurada la(s) excepción(es) planteada(s) o tiene certeza manifiesta de su prosperidad?</w:t>
            </w:r>
          </w:p>
          <w:p w:rsidR="00FF4C2B" w:rsidRPr="00222D4A" w:rsidRDefault="00FF4C2B" w:rsidP="00D500BA">
            <w:pPr>
              <w:jc w:val="both"/>
              <w:rPr>
                <w:rFonts w:ascii="Arial" w:hAnsi="Arial" w:cs="Arial"/>
                <w:bCs/>
              </w:rPr>
            </w:pPr>
            <w:r>
              <w:rPr>
                <w:rFonts w:ascii="Arial" w:eastAsia="Calibri" w:hAnsi="Arial" w:cs="Arial"/>
                <w:noProof/>
              </w:rPr>
              <mc:AlternateContent>
                <mc:Choice Requires="wps">
                  <w:drawing>
                    <wp:anchor distT="0" distB="0" distL="114300" distR="114300" simplePos="0" relativeHeight="251731968" behindDoc="0" locked="0" layoutInCell="1" allowOverlap="1" wp14:anchorId="3249E407" wp14:editId="57BDA207">
                      <wp:simplePos x="0" y="0"/>
                      <wp:positionH relativeFrom="column">
                        <wp:posOffset>1179830</wp:posOffset>
                      </wp:positionH>
                      <wp:positionV relativeFrom="paragraph">
                        <wp:posOffset>226060</wp:posOffset>
                      </wp:positionV>
                      <wp:extent cx="424815" cy="279400"/>
                      <wp:effectExtent l="0" t="0" r="32385" b="25400"/>
                      <wp:wrapNone/>
                      <wp:docPr id="81" name="Conector recto 81"/>
                      <wp:cNvGraphicFramePr/>
                      <a:graphic xmlns:a="http://schemas.openxmlformats.org/drawingml/2006/main">
                        <a:graphicData uri="http://schemas.microsoft.com/office/word/2010/wordprocessingShape">
                          <wps:wsp>
                            <wps:cNvCnPr/>
                            <wps:spPr>
                              <a:xfrm flipH="1">
                                <a:off x="0" y="0"/>
                                <a:ext cx="424815"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D0D043" id="Conector recto 81" o:spid="_x0000_s1026" style="position:absolute;flip:x;z-index:251731968;visibility:visible;mso-wrap-style:square;mso-wrap-distance-left:9pt;mso-wrap-distance-top:0;mso-wrap-distance-right:9pt;mso-wrap-distance-bottom:0;mso-position-horizontal:absolute;mso-position-horizontal-relative:text;mso-position-vertical:absolute;mso-position-vertical-relative:text" from="92.9pt,17.8pt" to="126.35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" strokecolor="black [3213]" strokeweight=".5pt">
                      <v:stroke joinstyle="miter"/>
                    </v:line>
                  </w:pict>
                </mc:Fallback>
              </mc:AlternateContent>
            </w:r>
            <w:r>
              <w:rPr>
                <w:rFonts w:ascii="Arial" w:eastAsia="Calibri" w:hAnsi="Arial" w:cs="Arial"/>
                <w:noProof/>
              </w:rPr>
              <mc:AlternateContent>
                <mc:Choice Requires="wps">
                  <w:drawing>
                    <wp:anchor distT="0" distB="0" distL="114300" distR="114300" simplePos="0" relativeHeight="251730944" behindDoc="0" locked="0" layoutInCell="1" allowOverlap="1" wp14:anchorId="20FDDD4E" wp14:editId="461FCF5B">
                      <wp:simplePos x="0" y="0"/>
                      <wp:positionH relativeFrom="column">
                        <wp:posOffset>1189355</wp:posOffset>
                      </wp:positionH>
                      <wp:positionV relativeFrom="paragraph">
                        <wp:posOffset>235585</wp:posOffset>
                      </wp:positionV>
                      <wp:extent cx="415290" cy="271145"/>
                      <wp:effectExtent l="0" t="0" r="22860" b="33655"/>
                      <wp:wrapNone/>
                      <wp:docPr id="80" name="Conector recto 80"/>
                      <wp:cNvGraphicFramePr/>
                      <a:graphic xmlns:a="http://schemas.openxmlformats.org/drawingml/2006/main">
                        <a:graphicData uri="http://schemas.microsoft.com/office/word/2010/wordprocessingShape">
                          <wps:wsp>
                            <wps:cNvCnPr/>
                            <wps:spPr>
                              <a:xfrm>
                                <a:off x="0" y="0"/>
                                <a:ext cx="415290" cy="2711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D981CB" id="Conector recto 80"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93.65pt,18.55pt" to="126.3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" strokecolor="black [3213]" strokeweight=".5pt">
                      <v:stroke joinstyle="miter"/>
                    </v:line>
                  </w:pict>
                </mc:Fallback>
              </mc:AlternateContent>
            </w:r>
            <w:r w:rsidRPr="00407892">
              <w:rPr>
                <w:rFonts w:ascii="Arial" w:eastAsia="Calibri" w:hAnsi="Arial" w:cs="Arial"/>
                <w:noProof/>
              </w:rPr>
              <mc:AlternateContent>
                <mc:Choice Requires="wps">
                  <w:drawing>
                    <wp:anchor distT="0" distB="0" distL="114300" distR="114300" simplePos="0" relativeHeight="251697152" behindDoc="0" locked="0" layoutInCell="1" allowOverlap="1" wp14:anchorId="4D629D9D" wp14:editId="5B457BC8">
                      <wp:simplePos x="0" y="0"/>
                      <wp:positionH relativeFrom="column">
                        <wp:posOffset>1176736</wp:posOffset>
                      </wp:positionH>
                      <wp:positionV relativeFrom="paragraph">
                        <wp:posOffset>221219</wp:posOffset>
                      </wp:positionV>
                      <wp:extent cx="425167" cy="289143"/>
                      <wp:effectExtent l="0" t="0" r="13335" b="15875"/>
                      <wp:wrapNone/>
                      <wp:docPr id="1" name="Rectángulo 1"/>
                      <wp:cNvGraphicFramePr/>
                      <a:graphic xmlns:a="http://schemas.openxmlformats.org/drawingml/2006/main">
                        <a:graphicData uri="http://schemas.microsoft.com/office/word/2010/wordprocessingShape">
                          <wps:wsp>
                            <wps:cNvSpPr/>
                            <wps:spPr>
                              <a:xfrm>
                                <a:off x="0" y="0"/>
                                <a:ext cx="42516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Default="00FF4C2B" w:rsidP="00FF4C2B">
                                  <w:pPr>
                                    <w:jc w:val="center"/>
                                  </w:pPr>
                                  <w:r w:rsidRPr="00D747D0">
                                    <w:rPr>
                                      <w:rFonts w:ascii="Arial" w:hAnsi="Arial" w:cs="Arial"/>
                                    </w:rPr>
                                    <w:t>NO</w:t>
                                  </w:r>
                                  <w:r>
                                    <w: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29D9D" id="Rectángulo 1" o:spid="_x0000_s1056" style="position:absolute;left:0;text-align:left;margin-left:92.65pt;margin-top:17.4pt;width:33.5pt;height:2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" fillcolor="white [3201]" strokecolor="#70ad47 [3209]" strokeweight="1pt">
                      <v:textbox>
                        <w:txbxContent>
                          <w:p w:rsidR="00FF4C2B" w:rsidRDefault="00FF4C2B" w:rsidP="00FF4C2B">
                            <w:pPr>
                              <w:jc w:val="center"/>
                            </w:pPr>
                            <w:r w:rsidRPr="00D747D0">
                              <w:rPr>
                                <w:rFonts w:ascii="Arial" w:hAnsi="Arial" w:cs="Arial"/>
                              </w:rPr>
                              <w:t>NO</w:t>
                            </w:r>
                            <w:r>
                              <w:t>OO</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6128" behindDoc="0" locked="0" layoutInCell="1" allowOverlap="1" wp14:anchorId="13AA8924" wp14:editId="105BE99F">
                      <wp:simplePos x="0" y="0"/>
                      <wp:positionH relativeFrom="column">
                        <wp:posOffset>623437</wp:posOffset>
                      </wp:positionH>
                      <wp:positionV relativeFrom="paragraph">
                        <wp:posOffset>221219</wp:posOffset>
                      </wp:positionV>
                      <wp:extent cx="331979" cy="290631"/>
                      <wp:effectExtent l="0" t="0" r="11430" b="14605"/>
                      <wp:wrapNone/>
                      <wp:docPr id="2" name="Rectángulo 2"/>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rsidR="00FF4C2B" w:rsidRPr="00D747D0" w:rsidRDefault="00FF4C2B" w:rsidP="00FF4C2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AA8924" id="Rectángulo 2" o:spid="_x0000_s1057" style="position:absolute;left:0;text-align:left;margin-left:49.1pt;margin-top:17.4pt;width:26.15pt;height:2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" fillcolor="white [3201]" strokecolor="#70ad47 [3209]" strokeweight="1pt">
                      <v:textbox>
                        <w:txbxContent>
                          <w:p w:rsidR="00FF4C2B" w:rsidRPr="00D747D0" w:rsidRDefault="00FF4C2B" w:rsidP="00FF4C2B">
                            <w:pPr>
                              <w:jc w:val="center"/>
                              <w:rPr>
                                <w:rFonts w:ascii="Arial" w:hAnsi="Arial" w:cs="Arial"/>
                              </w:rPr>
                            </w:pPr>
                            <w:r w:rsidRPr="00D747D0">
                              <w:rPr>
                                <w:rFonts w:ascii="Arial" w:hAnsi="Arial" w:cs="Arial"/>
                              </w:rPr>
                              <w:t>SI</w:t>
                            </w:r>
                          </w:p>
                        </w:txbxContent>
                      </v:textbox>
                    </v:rect>
                  </w:pict>
                </mc:Fallback>
              </mc:AlternateContent>
            </w:r>
          </w:p>
          <w:p w:rsidR="00FF4C2B" w:rsidRDefault="00FF4C2B" w:rsidP="00D500BA">
            <w:pPr>
              <w:pStyle w:val="Sinespaciado"/>
              <w:jc w:val="both"/>
              <w:rPr>
                <w:rFonts w:ascii="Arial" w:eastAsia="Calibri" w:hAnsi="Arial" w:cs="Arial"/>
              </w:rPr>
            </w:pPr>
          </w:p>
          <w:p w:rsidR="00FF4C2B" w:rsidRPr="00222D4A" w:rsidRDefault="00FF4C2B" w:rsidP="00D500BA">
            <w:pPr>
              <w:jc w:val="both"/>
              <w:rPr>
                <w:rFonts w:ascii="Arial" w:hAnsi="Arial" w:cs="Arial"/>
                <w:bCs/>
              </w:rPr>
            </w:pPr>
          </w:p>
          <w:p w:rsidR="00FF4C2B" w:rsidRDefault="00FF4C2B" w:rsidP="00D500BA">
            <w:pPr>
              <w:pStyle w:val="Sinespaciado"/>
              <w:jc w:val="both"/>
              <w:rPr>
                <w:rFonts w:ascii="Arial" w:eastAsia="Calibri" w:hAnsi="Arial" w:cs="Arial"/>
                <w:i/>
                <w:sz w:val="18"/>
                <w:szCs w:val="18"/>
                <w:lang w:val="es-MX"/>
              </w:rPr>
            </w:pPr>
            <w:r w:rsidRPr="00D81BEF">
              <w:rPr>
                <w:rFonts w:ascii="Arial" w:eastAsia="Calibri" w:hAnsi="Arial" w:cs="Arial"/>
                <w:i/>
                <w:sz w:val="18"/>
                <w:szCs w:val="18"/>
                <w:lang w:val="es-MX"/>
              </w:rPr>
              <w:t xml:space="preserve">Nota: si su respuesta es </w:t>
            </w:r>
            <w:r>
              <w:rPr>
                <w:rFonts w:ascii="Arial" w:eastAsia="Calibri" w:hAnsi="Arial" w:cs="Arial"/>
                <w:i/>
                <w:sz w:val="18"/>
                <w:szCs w:val="18"/>
                <w:lang w:val="es-MX"/>
              </w:rPr>
              <w:t>SI, antes de impartir la decisión que será por sentencia anticipada, debe dictar auto de correr traslado para alegar de conclusión en donde identifique sobre cuál(es) excepción(es) se pronunciará posteriormente (parágrafo artículo 182A del CPACA) - ver lista de chequeo sentencia anticipada.</w:t>
            </w:r>
          </w:p>
          <w:p w:rsidR="00FF4C2B" w:rsidRDefault="00FF4C2B" w:rsidP="00D500BA">
            <w:pPr>
              <w:pStyle w:val="Sinespaciado"/>
              <w:jc w:val="both"/>
              <w:rPr>
                <w:rFonts w:ascii="Arial" w:eastAsia="Calibri" w:hAnsi="Arial" w:cs="Arial"/>
                <w:i/>
                <w:sz w:val="18"/>
                <w:szCs w:val="18"/>
                <w:lang w:val="es-MX"/>
              </w:rPr>
            </w:pPr>
          </w:p>
          <w:p w:rsidR="00FF4C2B" w:rsidRDefault="00FF4C2B" w:rsidP="00D500BA">
            <w:pPr>
              <w:pStyle w:val="Sinespaciado"/>
              <w:jc w:val="both"/>
              <w:rPr>
                <w:rFonts w:ascii="Arial" w:eastAsia="Calibri" w:hAnsi="Arial" w:cs="Arial"/>
                <w:i/>
                <w:sz w:val="18"/>
                <w:szCs w:val="18"/>
                <w:lang w:val="es-MX"/>
              </w:rPr>
            </w:pPr>
            <w:r>
              <w:rPr>
                <w:rFonts w:ascii="Arial" w:eastAsia="Calibri" w:hAnsi="Arial" w:cs="Arial"/>
                <w:i/>
                <w:sz w:val="18"/>
                <w:szCs w:val="18"/>
                <w:lang w:val="es-MX"/>
              </w:rPr>
              <w:t>Si su respuesta es no, deberá resolver la excepción en el fondo del asunto (sentencia).</w:t>
            </w:r>
          </w:p>
          <w:p w:rsidR="00FF4C2B" w:rsidRDefault="00FF4C2B" w:rsidP="00D500BA">
            <w:pPr>
              <w:pStyle w:val="Sinespaciado"/>
              <w:jc w:val="both"/>
              <w:rPr>
                <w:rFonts w:ascii="Arial" w:eastAsia="Calibri" w:hAnsi="Arial" w:cs="Arial"/>
                <w:i/>
                <w:sz w:val="18"/>
                <w:szCs w:val="18"/>
                <w:lang w:val="es-MX"/>
              </w:rPr>
            </w:pPr>
          </w:p>
          <w:p w:rsidR="00FF4C2B" w:rsidRDefault="00FF4C2B" w:rsidP="00D500BA">
            <w:pPr>
              <w:pStyle w:val="Sinespaciado"/>
              <w:jc w:val="both"/>
              <w:rPr>
                <w:rFonts w:ascii="Arial" w:eastAsia="Calibri" w:hAnsi="Arial" w:cs="Arial"/>
                <w:i/>
                <w:sz w:val="18"/>
                <w:szCs w:val="18"/>
                <w:lang w:val="es-MX"/>
              </w:rPr>
            </w:pPr>
          </w:p>
          <w:p w:rsidR="00FF4C2B" w:rsidRDefault="00FF4C2B" w:rsidP="00D500BA">
            <w:pPr>
              <w:pStyle w:val="Sinespaciado"/>
              <w:jc w:val="both"/>
              <w:rPr>
                <w:rFonts w:ascii="Arial" w:eastAsia="Calibri" w:hAnsi="Arial" w:cs="Arial"/>
              </w:rPr>
            </w:pPr>
            <w:r>
              <w:rPr>
                <w:rFonts w:ascii="Arial" w:eastAsia="Calibri" w:hAnsi="Arial" w:cs="Arial"/>
              </w:rPr>
              <w:t>Exponga aquí las premisas principales para arribar a esa conclusión:</w:t>
            </w:r>
          </w:p>
          <w:p w:rsidR="00FF4C2B" w:rsidRDefault="00FF4C2B" w:rsidP="00D500BA">
            <w:pPr>
              <w:pStyle w:val="Sinespaciado"/>
              <w:jc w:val="both"/>
              <w:rPr>
                <w:rFonts w:ascii="Arial" w:eastAsia="Calibri" w:hAnsi="Arial" w:cs="Arial"/>
              </w:rPr>
            </w:pPr>
          </w:p>
          <w:p w:rsidR="00FF4C2B" w:rsidRPr="00821EC5" w:rsidRDefault="00FF4C2B" w:rsidP="00D500BA">
            <w:pPr>
              <w:pStyle w:val="Sinespaciado"/>
              <w:jc w:val="both"/>
              <w:rPr>
                <w:rFonts w:ascii="Arial" w:eastAsia="Calibri" w:hAnsi="Arial" w:cs="Arial"/>
                <w:b/>
                <w:u w:val="single"/>
              </w:rPr>
            </w:pPr>
            <w:r w:rsidRPr="00821EC5">
              <w:rPr>
                <w:rFonts w:ascii="Arial" w:eastAsia="Calibri" w:hAnsi="Arial" w:cs="Arial"/>
                <w:b/>
                <w:u w:val="single"/>
              </w:rPr>
              <w:t xml:space="preserve">Una vez analizada </w:t>
            </w:r>
            <w:r w:rsidR="00975893">
              <w:rPr>
                <w:rFonts w:ascii="Arial" w:eastAsia="Calibri" w:hAnsi="Arial" w:cs="Arial"/>
                <w:b/>
                <w:u w:val="single"/>
              </w:rPr>
              <w:t xml:space="preserve">las excepciones de </w:t>
            </w:r>
            <w:r w:rsidR="00975893" w:rsidRPr="00821EC5">
              <w:rPr>
                <w:rFonts w:ascii="Arial" w:eastAsia="Calibri" w:hAnsi="Arial" w:cs="Arial"/>
                <w:b/>
                <w:u w:val="single"/>
              </w:rPr>
              <w:t>caducidad</w:t>
            </w:r>
            <w:r w:rsidRPr="00821EC5">
              <w:rPr>
                <w:rFonts w:ascii="Arial" w:eastAsia="Calibri" w:hAnsi="Arial" w:cs="Arial"/>
                <w:b/>
                <w:u w:val="single"/>
              </w:rPr>
              <w:t xml:space="preserve"> </w:t>
            </w:r>
            <w:r w:rsidR="00975893">
              <w:rPr>
                <w:rFonts w:ascii="Arial" w:eastAsia="Calibri" w:hAnsi="Arial" w:cs="Arial"/>
                <w:b/>
                <w:u w:val="single"/>
              </w:rPr>
              <w:t xml:space="preserve">y falta de legitimación en la causa por pasiva, </w:t>
            </w:r>
            <w:r w:rsidRPr="00821EC5">
              <w:rPr>
                <w:rFonts w:ascii="Arial" w:eastAsia="Calibri" w:hAnsi="Arial" w:cs="Arial"/>
                <w:b/>
                <w:u w:val="single"/>
              </w:rPr>
              <w:t>propuesta</w:t>
            </w:r>
            <w:r w:rsidR="00975893">
              <w:rPr>
                <w:rFonts w:ascii="Arial" w:eastAsia="Calibri" w:hAnsi="Arial" w:cs="Arial"/>
                <w:b/>
                <w:u w:val="single"/>
              </w:rPr>
              <w:t>s</w:t>
            </w:r>
            <w:r w:rsidRPr="00821EC5">
              <w:rPr>
                <w:rFonts w:ascii="Arial" w:eastAsia="Calibri" w:hAnsi="Arial" w:cs="Arial"/>
                <w:b/>
                <w:u w:val="single"/>
              </w:rPr>
              <w:t xml:space="preserve"> por el apoderado de la parte demanda, </w:t>
            </w:r>
            <w:r w:rsidR="00975893">
              <w:rPr>
                <w:rFonts w:ascii="Arial" w:eastAsia="Calibri" w:hAnsi="Arial" w:cs="Arial"/>
                <w:b/>
                <w:u w:val="single"/>
                <w:lang w:val="es-MX"/>
              </w:rPr>
              <w:t>FONDO DE PENSIONES DEL ESTADO</w:t>
            </w:r>
            <w:r w:rsidRPr="00821EC5">
              <w:rPr>
                <w:rFonts w:ascii="Arial" w:eastAsia="Calibri" w:hAnsi="Arial" w:cs="Arial"/>
                <w:b/>
                <w:u w:val="single"/>
                <w:lang w:val="es-MX"/>
              </w:rPr>
              <w:t xml:space="preserve">, el despacho encuentra que no es el momento procesal </w:t>
            </w:r>
            <w:r>
              <w:rPr>
                <w:rFonts w:ascii="Arial" w:eastAsia="Calibri" w:hAnsi="Arial" w:cs="Arial"/>
                <w:b/>
                <w:u w:val="single"/>
                <w:lang w:val="es-MX"/>
              </w:rPr>
              <w:t xml:space="preserve">oportuno </w:t>
            </w:r>
            <w:r w:rsidRPr="00821EC5">
              <w:rPr>
                <w:rFonts w:ascii="Arial" w:eastAsia="Calibri" w:hAnsi="Arial" w:cs="Arial"/>
                <w:b/>
                <w:u w:val="single"/>
                <w:lang w:val="es-MX"/>
              </w:rPr>
              <w:t>para pronunciarse de fondo respecto de la</w:t>
            </w:r>
            <w:r w:rsidR="00975893">
              <w:rPr>
                <w:rFonts w:ascii="Arial" w:eastAsia="Calibri" w:hAnsi="Arial" w:cs="Arial"/>
                <w:b/>
                <w:u w:val="single"/>
                <w:lang w:val="es-MX"/>
              </w:rPr>
              <w:t>s</w:t>
            </w:r>
            <w:r w:rsidRPr="00821EC5">
              <w:rPr>
                <w:rFonts w:ascii="Arial" w:eastAsia="Calibri" w:hAnsi="Arial" w:cs="Arial"/>
                <w:b/>
                <w:u w:val="single"/>
                <w:lang w:val="es-MX"/>
              </w:rPr>
              <w:t xml:space="preserve"> misma</w:t>
            </w:r>
            <w:r w:rsidR="00975893">
              <w:rPr>
                <w:rFonts w:ascii="Arial" w:eastAsia="Calibri" w:hAnsi="Arial" w:cs="Arial"/>
                <w:b/>
                <w:u w:val="single"/>
                <w:lang w:val="es-MX"/>
              </w:rPr>
              <w:t>s</w:t>
            </w:r>
            <w:r w:rsidRPr="00821EC5">
              <w:rPr>
                <w:rFonts w:ascii="Arial" w:eastAsia="Calibri" w:hAnsi="Arial" w:cs="Arial"/>
                <w:b/>
                <w:u w:val="single"/>
                <w:lang w:val="es-MX"/>
              </w:rPr>
              <w:t>, por lo que tal</w:t>
            </w:r>
            <w:r w:rsidR="00975893">
              <w:rPr>
                <w:rFonts w:ascii="Arial" w:eastAsia="Calibri" w:hAnsi="Arial" w:cs="Arial"/>
                <w:b/>
                <w:u w:val="single"/>
                <w:lang w:val="es-MX"/>
              </w:rPr>
              <w:t>es excepciones</w:t>
            </w:r>
            <w:r w:rsidRPr="00821EC5">
              <w:rPr>
                <w:rFonts w:ascii="Arial" w:eastAsia="Calibri" w:hAnsi="Arial" w:cs="Arial"/>
                <w:b/>
                <w:u w:val="single"/>
                <w:lang w:val="es-MX"/>
              </w:rPr>
              <w:t xml:space="preserve"> será</w:t>
            </w:r>
            <w:r w:rsidR="00975893">
              <w:rPr>
                <w:rFonts w:ascii="Arial" w:eastAsia="Calibri" w:hAnsi="Arial" w:cs="Arial"/>
                <w:b/>
                <w:u w:val="single"/>
                <w:lang w:val="es-MX"/>
              </w:rPr>
              <w:t>n</w:t>
            </w:r>
            <w:r w:rsidRPr="00821EC5">
              <w:rPr>
                <w:rFonts w:ascii="Arial" w:eastAsia="Calibri" w:hAnsi="Arial" w:cs="Arial"/>
                <w:b/>
                <w:u w:val="single"/>
                <w:lang w:val="es-MX"/>
              </w:rPr>
              <w:t xml:space="preserve"> </w:t>
            </w:r>
            <w:r w:rsidR="00975893" w:rsidRPr="00821EC5">
              <w:rPr>
                <w:rFonts w:ascii="Arial" w:eastAsia="Calibri" w:hAnsi="Arial" w:cs="Arial"/>
                <w:b/>
                <w:u w:val="single"/>
                <w:lang w:val="es-MX"/>
              </w:rPr>
              <w:t>analizada</w:t>
            </w:r>
            <w:r w:rsidR="00975893">
              <w:rPr>
                <w:rFonts w:ascii="Arial" w:eastAsia="Calibri" w:hAnsi="Arial" w:cs="Arial"/>
                <w:b/>
                <w:u w:val="single"/>
                <w:lang w:val="es-MX"/>
              </w:rPr>
              <w:t>s</w:t>
            </w:r>
            <w:r w:rsidRPr="00821EC5">
              <w:rPr>
                <w:rFonts w:ascii="Arial" w:eastAsia="Calibri" w:hAnsi="Arial" w:cs="Arial"/>
                <w:b/>
                <w:u w:val="single"/>
                <w:lang w:val="es-MX"/>
              </w:rPr>
              <w:t xml:space="preserve"> y resuelta</w:t>
            </w:r>
            <w:r w:rsidR="00975893">
              <w:rPr>
                <w:rFonts w:ascii="Arial" w:eastAsia="Calibri" w:hAnsi="Arial" w:cs="Arial"/>
                <w:b/>
                <w:u w:val="single"/>
                <w:lang w:val="es-MX"/>
              </w:rPr>
              <w:t>s</w:t>
            </w:r>
            <w:r w:rsidRPr="00821EC5">
              <w:rPr>
                <w:rFonts w:ascii="Arial" w:eastAsia="Calibri" w:hAnsi="Arial" w:cs="Arial"/>
                <w:b/>
                <w:u w:val="single"/>
                <w:lang w:val="es-MX"/>
              </w:rPr>
              <w:t xml:space="preserve"> de fondo al momento de dictar sentencia. </w:t>
            </w:r>
            <w:bookmarkStart w:id="0" w:name="_GoBack"/>
            <w:bookmarkEnd w:id="0"/>
          </w:p>
          <w:p w:rsidR="00FF4C2B" w:rsidRPr="003A0FA3" w:rsidRDefault="00FF4C2B" w:rsidP="00D500BA">
            <w:pPr>
              <w:pStyle w:val="Sinespaciado"/>
              <w:jc w:val="both"/>
              <w:rPr>
                <w:rFonts w:ascii="Arial" w:eastAsia="Calibri" w:hAnsi="Arial" w:cs="Arial"/>
                <w:lang w:val="es-MX"/>
              </w:rPr>
            </w:pPr>
          </w:p>
        </w:tc>
      </w:tr>
    </w:tbl>
    <w:p w:rsidR="00FF4C2B" w:rsidRPr="003A0FA3" w:rsidRDefault="00FF4C2B" w:rsidP="00FF4C2B">
      <w:pPr>
        <w:pStyle w:val="Sinespaciado"/>
        <w:ind w:left="-1134"/>
        <w:rPr>
          <w:rFonts w:ascii="Arial" w:eastAsia="Calibri" w:hAnsi="Arial" w:cs="Arial"/>
          <w:lang w:val="es-MX"/>
        </w:rPr>
      </w:pPr>
    </w:p>
    <w:p w:rsidR="001F3068" w:rsidRDefault="00931D5C"/>
    <w:sectPr w:rsidR="001F3068" w:rsidSect="002D3C7E">
      <w:footerReference w:type="default" r:id="rId7"/>
      <w:footerReference w:type="first" r:id="rId8"/>
      <w:pgSz w:w="12242" w:h="20163" w:code="5"/>
      <w:pgMar w:top="1418" w:right="2268" w:bottom="1701" w:left="226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rsidR="00085715" w:rsidRDefault="00931D5C">
        <w:pPr>
          <w:pStyle w:val="Piedepgina"/>
          <w:jc w:val="right"/>
        </w:pPr>
        <w:r>
          <w:fldChar w:fldCharType="begin"/>
        </w:r>
        <w:r>
          <w:instrText>PAGE   \* MERGEFORMAT</w:instrText>
        </w:r>
        <w:r>
          <w:fldChar w:fldCharType="separate"/>
        </w:r>
        <w:r w:rsidRPr="00931D5C">
          <w:rPr>
            <w:noProof/>
            <w:lang w:val="es-ES"/>
          </w:rPr>
          <w:t>5</w:t>
        </w:r>
        <w:r>
          <w:fldChar w:fldCharType="end"/>
        </w:r>
      </w:p>
    </w:sdtContent>
  </w:sdt>
  <w:p w:rsidR="00085715" w:rsidRDefault="00931D5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rsidR="00085715" w:rsidRDefault="00931D5C">
        <w:pPr>
          <w:pStyle w:val="Piedepgina"/>
          <w:jc w:val="right"/>
        </w:pPr>
        <w:r>
          <w:fldChar w:fldCharType="begin"/>
        </w:r>
        <w:r>
          <w:instrText>PAGE   \* MERGEFORMAT</w:instrText>
        </w:r>
        <w:r>
          <w:fldChar w:fldCharType="separate"/>
        </w:r>
        <w:r w:rsidR="00975893" w:rsidRPr="00975893">
          <w:rPr>
            <w:noProof/>
            <w:lang w:val="es-ES"/>
          </w:rPr>
          <w:t>1</w:t>
        </w:r>
        <w:r>
          <w:fldChar w:fldCharType="end"/>
        </w:r>
      </w:p>
    </w:sdtContent>
  </w:sdt>
  <w:p w:rsidR="00085715" w:rsidRDefault="00931D5C">
    <w:pPr>
      <w:pStyle w:val="Piedepgina"/>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BA527F"/>
    <w:multiLevelType w:val="multilevel"/>
    <w:tmpl w:val="3E1ADA90"/>
    <w:lvl w:ilvl="0">
      <w:start w:val="1"/>
      <w:numFmt w:val="decimal"/>
      <w:lvlText w:val="%1."/>
      <w:lvlJc w:val="left"/>
      <w:pPr>
        <w:ind w:left="2203" w:hanging="360"/>
      </w:pPr>
      <w:rPr>
        <w:rFonts w:hint="default"/>
        <w:b/>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C2B"/>
    <w:rsid w:val="000008B9"/>
    <w:rsid w:val="0020127F"/>
    <w:rsid w:val="003579D0"/>
    <w:rsid w:val="005A5887"/>
    <w:rsid w:val="005C5B6E"/>
    <w:rsid w:val="00931D5C"/>
    <w:rsid w:val="0095644D"/>
    <w:rsid w:val="00975893"/>
    <w:rsid w:val="009D794F"/>
    <w:rsid w:val="009E34C8"/>
    <w:rsid w:val="00A579A7"/>
    <w:rsid w:val="00D51665"/>
    <w:rsid w:val="00D64543"/>
    <w:rsid w:val="00DA4200"/>
    <w:rsid w:val="00E14F0C"/>
    <w:rsid w:val="00FF4C2B"/>
    <w:rsid w:val="00FF703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B8760"/>
  <w15:chartTrackingRefBased/>
  <w15:docId w15:val="{0616E491-FE11-4F77-83E9-52AFBC20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C2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F4C2B"/>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F4C2B"/>
    <w:pPr>
      <w:spacing w:after="0" w:line="240" w:lineRule="auto"/>
    </w:pPr>
    <w:rPr>
      <w:rFonts w:eastAsiaTheme="minorEastAsia"/>
      <w:lang w:eastAsia="es-CO"/>
    </w:rPr>
  </w:style>
  <w:style w:type="paragraph" w:styleId="Piedepgina">
    <w:name w:val="footer"/>
    <w:basedOn w:val="Normal"/>
    <w:link w:val="PiedepginaCar"/>
    <w:uiPriority w:val="99"/>
    <w:unhideWhenUsed/>
    <w:rsid w:val="00FF4C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F4C2B"/>
    <w:rPr>
      <w:rFonts w:eastAsiaTheme="minorEastAsia"/>
      <w:lang w:eastAsia="es-CO"/>
    </w:rPr>
  </w:style>
  <w:style w:type="character" w:customStyle="1" w:styleId="SinespaciadoCar">
    <w:name w:val="Sin espaciado Car"/>
    <w:link w:val="Sinespaciado"/>
    <w:uiPriority w:val="1"/>
    <w:rsid w:val="00FF4C2B"/>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72AAF-84A0-4C49-8FE7-8FF997DA8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1586</Words>
  <Characters>8725</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Jose Gomez Camargo</dc:creator>
  <cp:keywords/>
  <dc:description/>
  <cp:lastModifiedBy>Kevin Jose Gomez Camargo</cp:lastModifiedBy>
  <cp:revision>11</cp:revision>
  <dcterms:created xsi:type="dcterms:W3CDTF">2021-09-05T21:08:00Z</dcterms:created>
  <dcterms:modified xsi:type="dcterms:W3CDTF">2021-09-05T22:47:00Z</dcterms:modified>
</cp:coreProperties>
</file>