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4BE56" w14:textId="77777777" w:rsidR="00045CC5" w:rsidRPr="001F2D25" w:rsidRDefault="00045CC5" w:rsidP="00045CC5">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76A1AEA8" wp14:editId="33B64A6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7916B105" w14:textId="77777777" w:rsidR="00045CC5" w:rsidRPr="001F2D25" w:rsidRDefault="00045CC5" w:rsidP="00045CC5">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76920D77" w14:textId="77777777" w:rsidR="00045CC5" w:rsidRPr="001F2D25" w:rsidRDefault="00045CC5" w:rsidP="00045CC5">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14:paraId="5C1B89C9" w14:textId="77777777" w:rsidR="00045CC5" w:rsidRPr="001F2D25" w:rsidRDefault="00045CC5" w:rsidP="00045CC5">
      <w:pPr>
        <w:pStyle w:val="Sinespaciado"/>
        <w:rPr>
          <w:rFonts w:ascii="Arial" w:hAnsi="Arial" w:cs="Arial"/>
          <w:lang w:val="es-MX"/>
        </w:rPr>
      </w:pPr>
    </w:p>
    <w:p w14:paraId="2781D217" w14:textId="77777777" w:rsidR="00045CC5" w:rsidRPr="001F2D25" w:rsidRDefault="00045CC5" w:rsidP="00045CC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14:paraId="3A658FAD" w14:textId="77777777" w:rsidR="00045CC5" w:rsidRPr="001F2D25" w:rsidRDefault="00045CC5" w:rsidP="00045CC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6545B916" w14:textId="77777777" w:rsidR="00045CC5" w:rsidRPr="001F2D25" w:rsidRDefault="00045CC5" w:rsidP="00045CC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14:paraId="3EDA67A5" w14:textId="77777777" w:rsidR="00045CC5" w:rsidRPr="001F2D25" w:rsidRDefault="00045CC5" w:rsidP="00045CC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14:paraId="5BC6F8EF" w14:textId="77777777" w:rsidR="00045CC5" w:rsidRPr="001F2D25" w:rsidRDefault="00045CC5" w:rsidP="00045CC5">
      <w:pPr>
        <w:pStyle w:val="Sinespaciado"/>
        <w:rPr>
          <w:rFonts w:ascii="Arial" w:hAnsi="Arial" w:cs="Arial"/>
          <w:b/>
          <w:sz w:val="24"/>
          <w:szCs w:val="24"/>
          <w:lang w:val="es-MX"/>
        </w:rPr>
      </w:pPr>
    </w:p>
    <w:p w14:paraId="7B48DA6A" w14:textId="6C29D691" w:rsidR="00045CC5" w:rsidRPr="001F2D25" w:rsidRDefault="00045CC5" w:rsidP="00045CC5">
      <w:pPr>
        <w:pStyle w:val="Sinespaciado"/>
        <w:ind w:left="-1134"/>
        <w:rPr>
          <w:rFonts w:ascii="Arial" w:hAnsi="Arial" w:cs="Arial"/>
          <w:lang w:val="es-MX"/>
        </w:rPr>
      </w:pPr>
      <w:r w:rsidRPr="001F2D25">
        <w:rPr>
          <w:rFonts w:ascii="Arial" w:eastAsia="Calibri" w:hAnsi="Arial" w:cs="Arial"/>
          <w:lang w:val="es-MX"/>
        </w:rPr>
        <w:t>Elaborada por:</w:t>
      </w:r>
      <w:r>
        <w:rPr>
          <w:rFonts w:ascii="Arial" w:eastAsia="Calibri" w:hAnsi="Arial" w:cs="Arial"/>
          <w:lang w:val="es-MX"/>
        </w:rPr>
        <w:tab/>
        <w:t>CLAUDIA EMILSEN GIRALDO MONTOYA</w:t>
      </w:r>
    </w:p>
    <w:p w14:paraId="34EFFC6F" w14:textId="43D1EA93" w:rsidR="00045CC5" w:rsidRPr="001F2D25" w:rsidRDefault="00045CC5" w:rsidP="00045CC5">
      <w:pPr>
        <w:pStyle w:val="Sinespaciado"/>
        <w:ind w:left="-1134"/>
        <w:rPr>
          <w:rFonts w:ascii="Arial" w:hAnsi="Arial" w:cs="Arial"/>
          <w:lang w:val="es-MX"/>
        </w:rPr>
      </w:pPr>
      <w:r w:rsidRPr="001F2D25">
        <w:rPr>
          <w:rFonts w:ascii="Arial" w:hAnsi="Arial" w:cs="Arial"/>
          <w:lang w:val="es-MX"/>
        </w:rPr>
        <w:t xml:space="preserve">Fecha:   </w:t>
      </w:r>
      <w:r>
        <w:rPr>
          <w:rFonts w:ascii="Arial" w:hAnsi="Arial" w:cs="Arial"/>
          <w:lang w:val="es-MX"/>
        </w:rPr>
        <w:tab/>
      </w:r>
      <w:r>
        <w:rPr>
          <w:rFonts w:ascii="Arial" w:hAnsi="Arial" w:cs="Arial"/>
          <w:lang w:val="es-MX"/>
        </w:rPr>
        <w:tab/>
        <w:t>02/09/2021</w:t>
      </w:r>
    </w:p>
    <w:p w14:paraId="75B405C3" w14:textId="6080074B" w:rsidR="00045CC5" w:rsidRPr="001F2D25" w:rsidRDefault="00045CC5" w:rsidP="00045CC5">
      <w:pPr>
        <w:pStyle w:val="Sinespaciado"/>
        <w:ind w:left="-1134"/>
        <w:rPr>
          <w:rFonts w:ascii="Arial" w:hAnsi="Arial" w:cs="Arial"/>
          <w:lang w:val="es-MX"/>
        </w:rPr>
      </w:pPr>
      <w:r w:rsidRPr="001F2D25">
        <w:rPr>
          <w:rFonts w:ascii="Arial" w:hAnsi="Arial" w:cs="Arial"/>
          <w:lang w:val="es-MX"/>
        </w:rPr>
        <w:t xml:space="preserve">Medio de control: </w:t>
      </w:r>
      <w:r>
        <w:rPr>
          <w:rFonts w:ascii="Arial" w:hAnsi="Arial" w:cs="Arial"/>
          <w:lang w:val="es-MX"/>
        </w:rPr>
        <w:tab/>
        <w:t xml:space="preserve">NULIDAD Y RESTABLECIMIENTO DEL DERECHO </w:t>
      </w:r>
    </w:p>
    <w:p w14:paraId="164E0912" w14:textId="3199F102" w:rsidR="00045CC5" w:rsidRPr="001F2D25" w:rsidRDefault="00045CC5" w:rsidP="00045CC5">
      <w:pPr>
        <w:pStyle w:val="Sinespaciado"/>
        <w:ind w:left="-1134"/>
        <w:rPr>
          <w:rFonts w:ascii="Arial" w:hAnsi="Arial" w:cs="Arial"/>
          <w:lang w:val="es-MX"/>
        </w:rPr>
      </w:pPr>
      <w:r w:rsidRPr="001F2D25">
        <w:rPr>
          <w:rFonts w:ascii="Arial" w:hAnsi="Arial" w:cs="Arial"/>
          <w:lang w:val="es-MX"/>
        </w:rPr>
        <w:t>Demandante:</w:t>
      </w:r>
      <w:r>
        <w:rPr>
          <w:rFonts w:ascii="Arial" w:hAnsi="Arial" w:cs="Arial"/>
          <w:lang w:val="es-MX"/>
        </w:rPr>
        <w:tab/>
        <w:t>JUAN BERMUDEZ</w:t>
      </w:r>
    </w:p>
    <w:p w14:paraId="4ABEBB80" w14:textId="5CB23697" w:rsidR="00045CC5" w:rsidRPr="001F2D25" w:rsidRDefault="00045CC5" w:rsidP="00045CC5">
      <w:pPr>
        <w:pStyle w:val="Sinespaciado"/>
        <w:ind w:left="-1134"/>
        <w:rPr>
          <w:rFonts w:ascii="Arial" w:hAnsi="Arial" w:cs="Arial"/>
          <w:lang w:val="es-MX"/>
        </w:rPr>
      </w:pPr>
      <w:r w:rsidRPr="001F2D25">
        <w:rPr>
          <w:rFonts w:ascii="Arial" w:hAnsi="Arial" w:cs="Arial"/>
          <w:lang w:val="es-MX"/>
        </w:rPr>
        <w:t>Demandado:</w:t>
      </w:r>
      <w:r>
        <w:rPr>
          <w:rFonts w:ascii="Arial" w:hAnsi="Arial" w:cs="Arial"/>
          <w:lang w:val="es-MX"/>
        </w:rPr>
        <w:tab/>
        <w:t>FONPREMAG</w:t>
      </w:r>
    </w:p>
    <w:p w14:paraId="122BEDAD" w14:textId="77777777" w:rsidR="00045CC5" w:rsidRPr="001F2D25" w:rsidRDefault="00045CC5" w:rsidP="00045CC5">
      <w:pPr>
        <w:pStyle w:val="Sinespaciado"/>
        <w:ind w:left="-1134"/>
        <w:rPr>
          <w:rFonts w:ascii="Arial" w:hAnsi="Arial" w:cs="Arial"/>
          <w:lang w:val="es-MX"/>
        </w:rPr>
      </w:pPr>
    </w:p>
    <w:p w14:paraId="3A49C6F6" w14:textId="77777777" w:rsidR="00045CC5" w:rsidRPr="001F2D25" w:rsidRDefault="00045CC5" w:rsidP="00045CC5">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45CC5" w:rsidRPr="001F2D25" w14:paraId="4681E29E" w14:textId="77777777" w:rsidTr="005333B4">
        <w:trPr>
          <w:trHeight w:val="363"/>
        </w:trPr>
        <w:tc>
          <w:tcPr>
            <w:tcW w:w="9598" w:type="dxa"/>
          </w:tcPr>
          <w:p w14:paraId="3B629F4A" w14:textId="77777777" w:rsidR="00045CC5" w:rsidRPr="001F2D25" w:rsidRDefault="00045CC5" w:rsidP="005333B4">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51859E24" w14:textId="77777777" w:rsidR="00045CC5" w:rsidRPr="001F2D25" w:rsidRDefault="00045CC5" w:rsidP="005333B4">
            <w:pPr>
              <w:pStyle w:val="Sinespaciado"/>
              <w:rPr>
                <w:rFonts w:ascii="Arial" w:eastAsia="Calibri" w:hAnsi="Arial" w:cs="Arial"/>
                <w:lang w:val="es-MX"/>
              </w:rPr>
            </w:pPr>
          </w:p>
          <w:p w14:paraId="0E10B721" w14:textId="77777777" w:rsidR="00045CC5" w:rsidRPr="001F2D25" w:rsidRDefault="00045CC5" w:rsidP="005333B4">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14:paraId="324E1D9E" w14:textId="77777777" w:rsidR="00045CC5" w:rsidRPr="001F2D25" w:rsidRDefault="00045CC5" w:rsidP="005333B4">
            <w:pPr>
              <w:pStyle w:val="Sinespaciado"/>
              <w:rPr>
                <w:rFonts w:ascii="Arial" w:eastAsia="Calibri" w:hAnsi="Arial" w:cs="Arial"/>
                <w:lang w:val="es-MX"/>
              </w:rPr>
            </w:pPr>
          </w:p>
          <w:p w14:paraId="79D30BD0"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(Arts. 172, 175, 199 del CPACA)</w:t>
            </w:r>
          </w:p>
          <w:p w14:paraId="30792D77" w14:textId="77777777" w:rsidR="00045CC5" w:rsidRPr="001F2D25" w:rsidRDefault="00045CC5" w:rsidP="005333B4">
            <w:pPr>
              <w:pStyle w:val="Sinespaciado"/>
              <w:rPr>
                <w:rFonts w:ascii="Arial" w:eastAsia="Calibri" w:hAnsi="Arial" w:cs="Arial"/>
                <w:lang w:val="es-MX"/>
              </w:rPr>
            </w:pPr>
          </w:p>
          <w:p w14:paraId="33D1EE4C" w14:textId="77777777" w:rsidR="00045CC5" w:rsidRPr="001F2D25" w:rsidRDefault="00045CC5" w:rsidP="005333B4">
            <w:pPr>
              <w:pStyle w:val="Sinespaciado"/>
              <w:rPr>
                <w:rFonts w:ascii="Arial" w:eastAsia="Calibri" w:hAnsi="Arial" w:cs="Arial"/>
                <w:lang w:val="es-MX"/>
              </w:rPr>
            </w:pPr>
          </w:p>
          <w:p w14:paraId="17AF98B4" w14:textId="77777777" w:rsidR="00045CC5" w:rsidRPr="00306339" w:rsidRDefault="00045CC5" w:rsidP="005333B4">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045CC5" w:rsidRPr="001F2D25" w14:paraId="763A1B92" w14:textId="77777777" w:rsidTr="005333B4">
        <w:trPr>
          <w:trHeight w:val="363"/>
        </w:trPr>
        <w:tc>
          <w:tcPr>
            <w:tcW w:w="9598" w:type="dxa"/>
          </w:tcPr>
          <w:p w14:paraId="7FDFAE32" w14:textId="77777777" w:rsidR="00045CC5" w:rsidRPr="001F2D25" w:rsidRDefault="00045CC5" w:rsidP="00045CC5">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14:paraId="432ABC75" w14:textId="77777777" w:rsidR="00045CC5" w:rsidRPr="001F2D25" w:rsidRDefault="00045CC5" w:rsidP="005333B4">
            <w:pPr>
              <w:pStyle w:val="Sinespaciado"/>
              <w:rPr>
                <w:rFonts w:ascii="Arial" w:eastAsia="Calibri" w:hAnsi="Arial" w:cs="Arial"/>
                <w:lang w:val="es-MX"/>
              </w:rPr>
            </w:pPr>
          </w:p>
          <w:p w14:paraId="598CBDED"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14:paraId="075F1CBF"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73525146" wp14:editId="3804D92D">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BB59E" id="Rectángulo 5" o:spid="_x0000_s1026" style="position:absolute;margin-left:274.7pt;margin-top:12.05pt;width:19.7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66DE7139" w14:textId="7E40711D" w:rsidR="00045CC5" w:rsidRPr="001F2D25" w:rsidRDefault="00045CC5" w:rsidP="005333B4">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w:t>
            </w:r>
            <w:r>
              <w:rPr>
                <w:rFonts w:ascii="Arial" w:hAnsi="Arial" w:cs="Arial"/>
                <w:i/>
              </w:rPr>
              <w:t xml:space="preserve">        X</w:t>
            </w:r>
            <w:r w:rsidRPr="001F2D25">
              <w:rPr>
                <w:rFonts w:ascii="Arial" w:hAnsi="Arial" w:cs="Arial"/>
                <w:i/>
              </w:rPr>
              <w:t xml:space="preserve">  </w:t>
            </w:r>
          </w:p>
          <w:p w14:paraId="7EAA8D7E" w14:textId="2C1FDA04" w:rsidR="00045CC5" w:rsidRDefault="00045CC5" w:rsidP="005333B4">
            <w:pPr>
              <w:pStyle w:val="Sinespaciado"/>
              <w:ind w:left="708"/>
              <w:jc w:val="both"/>
              <w:rPr>
                <w:rFonts w:ascii="Arial" w:hAnsi="Arial" w:cs="Arial"/>
                <w:b/>
                <w:bCs/>
                <w:i/>
              </w:rPr>
            </w:pPr>
          </w:p>
          <w:p w14:paraId="7003094A" w14:textId="005981CA" w:rsidR="00045CC5" w:rsidRPr="001F2D25" w:rsidRDefault="00045CC5" w:rsidP="005333B4">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2D0C58CF" wp14:editId="06C3CD03">
                      <wp:simplePos x="0" y="0"/>
                      <wp:positionH relativeFrom="column">
                        <wp:posOffset>3193415</wp:posOffset>
                      </wp:positionH>
                      <wp:positionV relativeFrom="paragraph">
                        <wp:posOffset>30480</wp:posOffset>
                      </wp:positionV>
                      <wp:extent cx="250190" cy="18034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5C8B04" w14:textId="7D52190B" w:rsidR="00045CC5" w:rsidRDefault="00045CC5" w:rsidP="00045CC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C58CF" id="Rectángulo 6" o:spid="_x0000_s1026" style="position:absolute;left:0;text-align:left;margin-left:251.45pt;margin-top:2.4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UxcQIAAB4FAAAOAAAAZHJzL2Uyb0RvYy54bWysVM1u2zAMvg/YOwi6r7aztmuDOkXQosOA&#10;og3aDj0rspQYk0WNUmJnb7Nn2YuNkh2363IadpFJ80/8+FEXl11j2Fahr8GWvDjKOVNWQlXbVcm/&#10;Pt18OOPMB2ErYcCqku+U55ez9+8uWjdVE1iDqRQySmL9tHUlX4fgplnm5Vo1wh+BU5aMGrARgVRc&#10;ZRWKlrI3Jpvk+WnWAlYOQSrv6e91b+SzlF9rJcO91l4FZkpOdwvpxHQu45nNLsR0hcKtazlcQ/zD&#10;LRpRWyo6proWQbAN1n+lamqJ4EGHIwlNBlrXUqUeqJsif9PN41o4lXohcLwbYfL/L6282y6Q1VXJ&#10;TzmzoqERPRBov37a1cYAO40Atc5Pye/RLXDQPImx205jE7/UB+sSqLsRVNUFJunn5CQvzgl6Sabi&#10;LP94nEDPXoId+vBZQcOiUHKk8glKsb31gQqS696FlHiZvnySws6oeANjH5SmPmLBFJ0YpK4Msq2g&#10;2QsplQ2pHcqXvGOYro0ZA4tDgSYUEQMKGnxjmErMGgPzQ4F/VhwjUlWwYQxuagt4KEH1bazc+++7&#10;73uO7Ydu2Q0jWUK1o0ki9BT3Tt7UhOet8GEhkDhNI6A9Dfd0aANtyWGQOFsD/jj0P/oT1cjKWUs7&#10;UnL/fSNQcWa+WCLheXFM02QhKccnnyak4GvL8rXFbporoFEU9CI4mcToH8xe1AjNM63zPFYlk7CS&#10;apdcBtwrV6HfXXoQpJrPkxstkhPh1j46GZNHgCNfnrpngW4gVSA23sF+n8T0Dbd63xhpYb4JoOtE&#10;vAhxj+sAPS1hosLwYMQtf60nr5dnbfYbAAD//wMAUEsDBBQABgAIAAAAIQCyOIhe3QAAAAgBAAAP&#10;AAAAZHJzL2Rvd25yZXYueG1sTI/NTsMwEITvSLyDtUjcqNOkRTRkUxVQ4VrK39WNlyQiXkex04a3&#10;ZznBcTSjmW+K9eQ6daQhtJ4R5rMEFHHlbcs1wuvL9uoGVIiGrek8E8I3BViX52eFya0/8TMd97FW&#10;UsIhNwhNjH2udagacibMfE8s3qcfnIkih1rbwZyk3HU6TZJr7UzLstCYnu4bqr72o0MYq8e7j7rf&#10;7B62GT9pP1+5t3eLeHkxbW5BRZriXxh+8QUdSmE6+JFtUB3CMklXEkVYyAPxl4s0A3VAyLIUdFno&#10;/wfKHwAAAP//AwBQSwECLQAUAAYACAAAACEAtoM4kv4AAADhAQAAEwAAAAAAAAAAAAAAAAAAAAAA&#10;W0NvbnRlbnRfVHlwZXNdLnhtbFBLAQItABQABgAIAAAAIQA4/SH/1gAAAJQBAAALAAAAAAAAAAAA&#10;AAAAAC8BAABfcmVscy8ucmVsc1BLAQItABQABgAIAAAAIQAgOHUxcQIAAB4FAAAOAAAAAAAAAAAA&#10;AAAAAC4CAABkcnMvZTJvRG9jLnhtbFBLAQItABQABgAIAAAAIQCyOIhe3QAAAAgBAAAPAAAAAAAA&#10;AAAAAAAAAMsEAABkcnMvZG93bnJldi54bWxQSwUGAAAAAAQABADzAAAA1QUAAAAA&#10;" fillcolor="white [3201]" strokecolor="#70ad47 [3209]" strokeweight="1pt">
                      <v:textbox>
                        <w:txbxContent>
                          <w:p w14:paraId="475C8B04" w14:textId="7D52190B" w:rsidR="00045CC5" w:rsidRDefault="00045CC5" w:rsidP="00045CC5">
                            <w:pPr>
                              <w:jc w:val="center"/>
                            </w:pPr>
                            <w:r>
                              <w:t>X</w:t>
                            </w:r>
                          </w:p>
                        </w:txbxContent>
                      </v:textbox>
                    </v:rect>
                  </w:pict>
                </mc:Fallback>
              </mc:AlternateContent>
            </w:r>
            <w:r w:rsidRPr="001F2D25">
              <w:rPr>
                <w:rFonts w:ascii="Arial" w:hAnsi="Arial" w:cs="Arial"/>
                <w:b/>
                <w:bCs/>
                <w:i/>
              </w:rPr>
              <w:t>b)</w:t>
            </w:r>
            <w:r w:rsidRPr="001F2D25">
              <w:rPr>
                <w:rFonts w:ascii="Arial" w:hAnsi="Arial" w:cs="Arial"/>
                <w:i/>
              </w:rPr>
              <w:t xml:space="preserve"> Cuando no haya que practicar pruebas;</w:t>
            </w:r>
            <w:r>
              <w:rPr>
                <w:rFonts w:ascii="Arial" w:hAnsi="Arial" w:cs="Arial"/>
                <w:i/>
              </w:rPr>
              <w:t xml:space="preserve">          </w:t>
            </w:r>
            <w:r w:rsidRPr="001F2D25">
              <w:rPr>
                <w:rFonts w:ascii="Arial" w:hAnsi="Arial" w:cs="Arial"/>
                <w:i/>
              </w:rPr>
              <w:t xml:space="preserve">  </w:t>
            </w:r>
          </w:p>
          <w:p w14:paraId="3F885917" w14:textId="494D1C56" w:rsidR="00045CC5" w:rsidRDefault="00045CC5" w:rsidP="005333B4">
            <w:pPr>
              <w:pStyle w:val="Sinespaciado"/>
              <w:ind w:left="708"/>
              <w:jc w:val="both"/>
              <w:rPr>
                <w:rFonts w:ascii="Arial" w:hAnsi="Arial" w:cs="Arial"/>
                <w:b/>
                <w:bCs/>
                <w:i/>
              </w:rPr>
            </w:pPr>
          </w:p>
          <w:p w14:paraId="6CCE8EE9" w14:textId="37C83C2C" w:rsidR="00045CC5" w:rsidRPr="001F2D25" w:rsidRDefault="00045CC5" w:rsidP="005333B4">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1D32354E" wp14:editId="2A33A663">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9A1A9" id="Rectángulo 15" o:spid="_x0000_s1026" style="position:absolute;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Pr>
                <w:rFonts w:ascii="Arial" w:hAnsi="Arial" w:cs="Arial"/>
                <w:i/>
              </w:rPr>
              <w:t xml:space="preserve">       X</w:t>
            </w:r>
          </w:p>
          <w:p w14:paraId="4B4D6C64" w14:textId="77777777" w:rsidR="00045CC5" w:rsidRDefault="00045CC5" w:rsidP="005333B4">
            <w:pPr>
              <w:pStyle w:val="Sinespaciado"/>
              <w:ind w:left="720"/>
              <w:rPr>
                <w:rFonts w:ascii="Arial" w:hAnsi="Arial" w:cs="Arial"/>
                <w:b/>
                <w:bCs/>
                <w:i/>
              </w:rPr>
            </w:pPr>
          </w:p>
          <w:p w14:paraId="744419F5" w14:textId="77777777" w:rsidR="00045CC5" w:rsidRPr="001F2D25" w:rsidRDefault="00045CC5" w:rsidP="005333B4">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1A82EE85" wp14:editId="2C0533E4">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C5016"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73A4BFD7" w14:textId="77777777" w:rsidR="00045CC5" w:rsidRPr="001F2D25" w:rsidRDefault="00045CC5" w:rsidP="005333B4">
            <w:pPr>
              <w:pStyle w:val="Sinespaciado"/>
              <w:rPr>
                <w:rFonts w:ascii="Arial" w:eastAsia="Calibri" w:hAnsi="Arial" w:cs="Arial"/>
                <w:lang w:val="es-MX"/>
              </w:rPr>
            </w:pPr>
          </w:p>
          <w:p w14:paraId="1260946B" w14:textId="77777777" w:rsidR="00045CC5" w:rsidRPr="001F2D25" w:rsidRDefault="00045CC5" w:rsidP="005333B4">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1E2A8359" w14:textId="77777777" w:rsidR="00045CC5" w:rsidRPr="001F2D25" w:rsidRDefault="00045CC5" w:rsidP="005333B4">
            <w:pPr>
              <w:pStyle w:val="Sinespaciado"/>
              <w:jc w:val="both"/>
              <w:rPr>
                <w:rFonts w:ascii="Arial" w:eastAsia="Calibri" w:hAnsi="Arial" w:cs="Arial"/>
                <w:lang w:val="es-MX"/>
              </w:rPr>
            </w:pPr>
          </w:p>
          <w:p w14:paraId="5FFDA2D4" w14:textId="77777777" w:rsidR="00045CC5" w:rsidRPr="001F2D25" w:rsidRDefault="00045CC5" w:rsidP="00045CC5">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205C9362" w14:textId="77777777" w:rsidR="00045CC5" w:rsidRPr="001F2D25" w:rsidRDefault="00045CC5" w:rsidP="00045CC5">
            <w:pPr>
              <w:pStyle w:val="Sinespaciado"/>
              <w:numPr>
                <w:ilvl w:val="0"/>
                <w:numId w:val="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1A8ECD74" w14:textId="77777777" w:rsidR="00045CC5" w:rsidRPr="001F2D25" w:rsidRDefault="00045CC5" w:rsidP="005333B4">
            <w:pPr>
              <w:pStyle w:val="Sinespaciado"/>
              <w:jc w:val="both"/>
              <w:rPr>
                <w:rFonts w:ascii="Arial" w:eastAsia="Calibri" w:hAnsi="Arial" w:cs="Arial"/>
                <w:lang w:val="es-MX"/>
              </w:rPr>
            </w:pPr>
          </w:p>
          <w:p w14:paraId="736C8D1D" w14:textId="77777777" w:rsidR="00045CC5" w:rsidRPr="001F2D25" w:rsidRDefault="00045CC5" w:rsidP="005333B4">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266E97A9" w14:textId="77777777" w:rsidR="00045CC5" w:rsidRPr="001F2D25" w:rsidRDefault="00045CC5" w:rsidP="005333B4">
            <w:pPr>
              <w:pStyle w:val="Sinespaciado"/>
              <w:jc w:val="both"/>
              <w:rPr>
                <w:rFonts w:ascii="Arial" w:eastAsia="Calibri" w:hAnsi="Arial" w:cs="Arial"/>
                <w:lang w:val="es-MX"/>
              </w:rPr>
            </w:pPr>
          </w:p>
          <w:p w14:paraId="7BBCE743" w14:textId="77777777" w:rsidR="00045CC5" w:rsidRPr="001F2D25" w:rsidRDefault="00045CC5" w:rsidP="00045CC5">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1900F060" w14:textId="77777777" w:rsidR="00045CC5" w:rsidRPr="001F2D25" w:rsidRDefault="00045CC5" w:rsidP="005333B4">
            <w:pPr>
              <w:pStyle w:val="Sinespaciado"/>
              <w:ind w:left="720"/>
              <w:jc w:val="both"/>
              <w:rPr>
                <w:rFonts w:ascii="Arial" w:eastAsia="Calibri" w:hAnsi="Arial" w:cs="Arial"/>
                <w:lang w:val="es-MX"/>
              </w:rPr>
            </w:pPr>
          </w:p>
          <w:p w14:paraId="5412503E" w14:textId="77777777" w:rsidR="00045CC5" w:rsidRPr="001F2D25" w:rsidRDefault="00045CC5" w:rsidP="00045CC5">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14:paraId="5D9D2B4B" w14:textId="77777777" w:rsidR="00045CC5" w:rsidRPr="001F2D25" w:rsidRDefault="00045CC5" w:rsidP="005333B4">
            <w:pPr>
              <w:pStyle w:val="Sinespaciado"/>
              <w:jc w:val="both"/>
              <w:rPr>
                <w:rFonts w:ascii="Arial" w:eastAsia="Calibri" w:hAnsi="Arial" w:cs="Arial"/>
                <w:lang w:val="es-MX"/>
              </w:rPr>
            </w:pPr>
          </w:p>
          <w:p w14:paraId="7192D51A" w14:textId="77777777" w:rsidR="00045CC5" w:rsidRPr="001F2D25" w:rsidRDefault="00045CC5" w:rsidP="00045CC5">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9064620" w14:textId="77777777" w:rsidR="00045CC5" w:rsidRPr="001F2D25" w:rsidRDefault="00045CC5" w:rsidP="005333B4">
            <w:pPr>
              <w:pStyle w:val="Sinespaciado"/>
              <w:rPr>
                <w:rFonts w:ascii="Arial" w:eastAsia="Calibri" w:hAnsi="Arial" w:cs="Arial"/>
                <w:lang w:val="es-MX"/>
              </w:rPr>
            </w:pPr>
          </w:p>
          <w:p w14:paraId="70BD00E1" w14:textId="77777777" w:rsidR="00045CC5" w:rsidRPr="001F2D25" w:rsidRDefault="00045CC5" w:rsidP="005333B4">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14:paraId="374C476C" w14:textId="77777777" w:rsidR="00045CC5" w:rsidRDefault="00045CC5" w:rsidP="005333B4">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7683229E" w14:textId="79D02934" w:rsidR="00045CC5" w:rsidRDefault="00045CC5" w:rsidP="005333B4">
            <w:pPr>
              <w:jc w:val="both"/>
              <w:rPr>
                <w:rFonts w:ascii="Arial" w:eastAsia="Calibri" w:hAnsi="Arial" w:cs="Arial"/>
                <w:iCs/>
                <w:sz w:val="24"/>
                <w:szCs w:val="24"/>
                <w:lang w:val="es-MX"/>
              </w:rPr>
            </w:pPr>
            <w:r>
              <w:rPr>
                <w:rFonts w:ascii="Arial" w:eastAsia="Calibri" w:hAnsi="Arial" w:cs="Arial"/>
                <w:iCs/>
                <w:sz w:val="24"/>
                <w:szCs w:val="24"/>
                <w:lang w:val="es-MX"/>
              </w:rPr>
              <w:t>En el presente caso, procede dictar la sentencia anticipada puesto que el asunto es de puro derecho, no hay excepciones previas que resolver  y con la demanda y la contestación se allegaron todas las pruebas documentales que las partes requerían hacer valer y que resultan pertinentes, necesarias y útiles para la resolución del caso.</w:t>
            </w:r>
          </w:p>
          <w:p w14:paraId="5D229DD7" w14:textId="03E7E653" w:rsidR="00045CC5" w:rsidRDefault="00045CC5" w:rsidP="005333B4">
            <w:pPr>
              <w:jc w:val="both"/>
              <w:rPr>
                <w:rFonts w:ascii="Arial" w:eastAsia="Calibri" w:hAnsi="Arial" w:cs="Arial"/>
                <w:iCs/>
                <w:sz w:val="24"/>
                <w:szCs w:val="24"/>
                <w:lang w:val="es-MX"/>
              </w:rPr>
            </w:pPr>
            <w:r>
              <w:rPr>
                <w:rFonts w:ascii="Arial" w:eastAsia="Calibri" w:hAnsi="Arial" w:cs="Arial"/>
                <w:iCs/>
                <w:sz w:val="24"/>
                <w:szCs w:val="24"/>
                <w:lang w:val="es-MX"/>
              </w:rPr>
              <w:t xml:space="preserve">Además, mediante auto se fijó el litigio, se decretó la prueba documental allegada y </w:t>
            </w:r>
            <w:r w:rsidR="00082E1A">
              <w:rPr>
                <w:rFonts w:ascii="Arial" w:eastAsia="Calibri" w:hAnsi="Arial" w:cs="Arial"/>
                <w:iCs/>
                <w:sz w:val="24"/>
                <w:szCs w:val="24"/>
                <w:lang w:val="es-MX"/>
              </w:rPr>
              <w:t xml:space="preserve"> se indicó la razón por la que </w:t>
            </w:r>
            <w:r w:rsidR="00BB0BF4">
              <w:rPr>
                <w:rFonts w:ascii="Arial" w:eastAsia="Calibri" w:hAnsi="Arial" w:cs="Arial"/>
                <w:iCs/>
                <w:sz w:val="24"/>
                <w:szCs w:val="24"/>
                <w:lang w:val="es-MX"/>
              </w:rPr>
              <w:t>resulta procedente dictar la sentencia anticipada. E</w:t>
            </w:r>
            <w:r>
              <w:rPr>
                <w:rFonts w:ascii="Arial" w:eastAsia="Calibri" w:hAnsi="Arial" w:cs="Arial"/>
                <w:iCs/>
                <w:sz w:val="24"/>
                <w:szCs w:val="24"/>
                <w:lang w:val="es-MX"/>
              </w:rPr>
              <w:t>n la misma oportunidad se dio traslado para alegar a las partes.</w:t>
            </w:r>
          </w:p>
          <w:p w14:paraId="144A082C" w14:textId="279CC9C7" w:rsidR="00045CC5" w:rsidRPr="00045CC5" w:rsidRDefault="00EC46D3" w:rsidP="005333B4">
            <w:pPr>
              <w:jc w:val="both"/>
              <w:rPr>
                <w:rFonts w:ascii="Arial" w:eastAsia="Calibri" w:hAnsi="Arial" w:cs="Arial"/>
                <w:iCs/>
                <w:sz w:val="24"/>
                <w:szCs w:val="24"/>
                <w:lang w:val="es-MX"/>
              </w:rPr>
            </w:pPr>
            <w:r>
              <w:rPr>
                <w:rFonts w:ascii="Arial" w:eastAsia="Calibri" w:hAnsi="Arial" w:cs="Arial"/>
                <w:iCs/>
                <w:sz w:val="24"/>
                <w:szCs w:val="24"/>
                <w:lang w:val="es-MX"/>
              </w:rPr>
              <w:t xml:space="preserve">Cumplido lo anterior, no se observan razones que indiquen la necesidad de celebrar audiencia alguna. </w:t>
            </w:r>
            <w:r w:rsidR="00045CC5">
              <w:rPr>
                <w:rFonts w:ascii="Arial" w:eastAsia="Calibri" w:hAnsi="Arial" w:cs="Arial"/>
                <w:iCs/>
                <w:sz w:val="24"/>
                <w:szCs w:val="24"/>
                <w:lang w:val="es-MX"/>
              </w:rPr>
              <w:t>Siendo así, una vez ingresado el proceso a despacho para fallo, lo siguiente será dictar sentencia anticipada.</w:t>
            </w:r>
          </w:p>
          <w:p w14:paraId="1DD7ADFA" w14:textId="1FD3F9BE" w:rsidR="00045CC5" w:rsidRPr="001F2D25" w:rsidRDefault="00045CC5" w:rsidP="005333B4">
            <w:pPr>
              <w:jc w:val="both"/>
              <w:rPr>
                <w:rFonts w:ascii="Arial" w:eastAsia="Calibri" w:hAnsi="Arial" w:cs="Arial"/>
                <w:i/>
                <w:sz w:val="18"/>
                <w:szCs w:val="18"/>
                <w:lang w:val="es-MX"/>
              </w:rPr>
            </w:pPr>
          </w:p>
        </w:tc>
      </w:tr>
      <w:tr w:rsidR="00045CC5" w:rsidRPr="001F2D25" w14:paraId="7365F834" w14:textId="77777777" w:rsidTr="005333B4">
        <w:trPr>
          <w:trHeight w:val="363"/>
        </w:trPr>
        <w:tc>
          <w:tcPr>
            <w:tcW w:w="9598" w:type="dxa"/>
          </w:tcPr>
          <w:p w14:paraId="2E40A262" w14:textId="77777777" w:rsidR="00045CC5" w:rsidRPr="001F2D25" w:rsidRDefault="00045CC5" w:rsidP="00045CC5">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00A24446" w14:textId="77777777" w:rsidR="00045CC5" w:rsidRPr="001F2D25" w:rsidRDefault="00045CC5" w:rsidP="005333B4">
            <w:pPr>
              <w:pStyle w:val="Sinespaciado"/>
              <w:rPr>
                <w:rFonts w:ascii="Arial" w:eastAsia="Calibri" w:hAnsi="Arial" w:cs="Arial"/>
                <w:b/>
                <w:lang w:val="es-MX"/>
              </w:rPr>
            </w:pPr>
          </w:p>
          <w:p w14:paraId="6C21ED85"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(Numeral 2° del artículo 182A del CPACA)</w:t>
            </w:r>
          </w:p>
          <w:p w14:paraId="6CA1FB14" w14:textId="77777777" w:rsidR="00045CC5" w:rsidRPr="001F2D25" w:rsidRDefault="00045CC5" w:rsidP="005333B4">
            <w:pPr>
              <w:pStyle w:val="Sinespaciado"/>
              <w:rPr>
                <w:rFonts w:ascii="Arial" w:eastAsia="Calibri" w:hAnsi="Arial" w:cs="Arial"/>
                <w:lang w:val="es-MX"/>
              </w:rPr>
            </w:pPr>
          </w:p>
          <w:p w14:paraId="1D2A2C13" w14:textId="77777777" w:rsidR="00045CC5" w:rsidRPr="001F2D25" w:rsidRDefault="00045CC5" w:rsidP="005333B4">
            <w:pPr>
              <w:pStyle w:val="Sinespaciado"/>
              <w:rPr>
                <w:rFonts w:ascii="Arial" w:eastAsia="Calibri" w:hAnsi="Arial" w:cs="Arial"/>
                <w:lang w:val="es-MX"/>
              </w:rPr>
            </w:pPr>
          </w:p>
          <w:p w14:paraId="75E9877A"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14:paraId="1AFF4477" w14:textId="77777777" w:rsidR="00045CC5" w:rsidRPr="001F2D25" w:rsidRDefault="00045CC5" w:rsidP="005333B4">
            <w:pPr>
              <w:pStyle w:val="Sinespaciado"/>
              <w:rPr>
                <w:rFonts w:ascii="Arial" w:eastAsia="Calibri" w:hAnsi="Arial" w:cs="Arial"/>
                <w:lang w:val="es-MX"/>
              </w:rPr>
            </w:pPr>
          </w:p>
          <w:p w14:paraId="4DF2477F" w14:textId="77777777" w:rsidR="00045CC5" w:rsidRPr="001F2D25" w:rsidRDefault="00045CC5" w:rsidP="00045CC5">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62ADAACD" w14:textId="77777777" w:rsidR="00045CC5" w:rsidRPr="001F2D25" w:rsidRDefault="00045CC5" w:rsidP="005333B4">
            <w:pPr>
              <w:pStyle w:val="Sinespaciado"/>
              <w:ind w:left="720"/>
              <w:jc w:val="both"/>
              <w:rPr>
                <w:rFonts w:ascii="Arial" w:hAnsi="Arial" w:cs="Arial"/>
                <w:iCs/>
              </w:rPr>
            </w:pPr>
          </w:p>
          <w:p w14:paraId="3B7E683E" w14:textId="77777777" w:rsidR="00045CC5" w:rsidRPr="001F2D25" w:rsidRDefault="00045CC5" w:rsidP="00045CC5">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7B71F055" w14:textId="77777777" w:rsidR="00045CC5" w:rsidRPr="001F2D25" w:rsidRDefault="00045CC5" w:rsidP="005333B4">
            <w:pPr>
              <w:pStyle w:val="Sinespaciado"/>
              <w:ind w:left="720"/>
              <w:jc w:val="both"/>
              <w:rPr>
                <w:rFonts w:ascii="Arial" w:hAnsi="Arial" w:cs="Arial"/>
                <w:iCs/>
              </w:rPr>
            </w:pPr>
          </w:p>
          <w:p w14:paraId="5D1DD69A" w14:textId="77777777" w:rsidR="00045CC5" w:rsidRPr="001F2D25" w:rsidRDefault="00045CC5" w:rsidP="00045CC5">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5CBEB72C" w14:textId="77777777" w:rsidR="00045CC5" w:rsidRPr="001F2D25" w:rsidRDefault="00045CC5" w:rsidP="005333B4">
            <w:pPr>
              <w:pStyle w:val="Sinespaciado"/>
              <w:ind w:left="720"/>
              <w:jc w:val="both"/>
              <w:rPr>
                <w:rFonts w:ascii="Arial" w:hAnsi="Arial" w:cs="Arial"/>
                <w:iCs/>
              </w:rPr>
            </w:pPr>
          </w:p>
          <w:p w14:paraId="1B85FC09" w14:textId="77777777" w:rsidR="00045CC5" w:rsidRPr="001F2D25" w:rsidRDefault="00045CC5" w:rsidP="00045CC5">
            <w:pPr>
              <w:pStyle w:val="Sinespaciado"/>
              <w:numPr>
                <w:ilvl w:val="0"/>
                <w:numId w:val="3"/>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7E22B211" w14:textId="77777777" w:rsidR="00045CC5" w:rsidRPr="001F2D25" w:rsidRDefault="00045CC5" w:rsidP="005333B4">
            <w:pPr>
              <w:pStyle w:val="Prrafodelista"/>
              <w:rPr>
                <w:rFonts w:ascii="Arial" w:hAnsi="Arial" w:cs="Arial"/>
                <w:iCs/>
              </w:rPr>
            </w:pPr>
          </w:p>
          <w:p w14:paraId="14163D59" w14:textId="77777777" w:rsidR="00045CC5" w:rsidRPr="001F2D25" w:rsidRDefault="00045CC5" w:rsidP="00045CC5">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14:paraId="343C4CE2" w14:textId="77777777" w:rsidR="00045CC5" w:rsidRPr="001F2D25" w:rsidRDefault="00045CC5" w:rsidP="005333B4">
            <w:pPr>
              <w:pStyle w:val="Sinespaciado"/>
              <w:rPr>
                <w:rFonts w:ascii="Arial" w:eastAsia="Calibri" w:hAnsi="Arial" w:cs="Arial"/>
                <w:lang w:val="es-MX"/>
              </w:rPr>
            </w:pPr>
          </w:p>
          <w:p w14:paraId="085E53DF" w14:textId="77777777" w:rsidR="00045CC5" w:rsidRPr="001F2D25" w:rsidRDefault="00045CC5" w:rsidP="005333B4">
            <w:pPr>
              <w:pStyle w:val="Sinespaciado"/>
              <w:jc w:val="both"/>
              <w:rPr>
                <w:rFonts w:ascii="Arial" w:eastAsia="Calibri" w:hAnsi="Arial" w:cs="Arial"/>
                <w:i/>
                <w:sz w:val="18"/>
                <w:szCs w:val="18"/>
                <w:lang w:val="es-MX"/>
              </w:rPr>
            </w:pPr>
          </w:p>
          <w:p w14:paraId="25C4365B" w14:textId="77777777" w:rsidR="00045CC5" w:rsidRPr="001F2D25" w:rsidRDefault="00045CC5" w:rsidP="005333B4">
            <w:pPr>
              <w:pStyle w:val="Sinespaciado"/>
              <w:jc w:val="both"/>
              <w:rPr>
                <w:rFonts w:ascii="Arial" w:eastAsia="Calibri" w:hAnsi="Arial" w:cs="Arial"/>
                <w:i/>
                <w:sz w:val="18"/>
                <w:szCs w:val="18"/>
                <w:lang w:val="es-MX"/>
              </w:rPr>
            </w:pPr>
          </w:p>
        </w:tc>
      </w:tr>
      <w:tr w:rsidR="00045CC5" w:rsidRPr="001F2D25" w14:paraId="71F959EE" w14:textId="77777777" w:rsidTr="005333B4">
        <w:trPr>
          <w:trHeight w:val="363"/>
        </w:trPr>
        <w:tc>
          <w:tcPr>
            <w:tcW w:w="9598" w:type="dxa"/>
          </w:tcPr>
          <w:p w14:paraId="29EFD71B" w14:textId="77777777" w:rsidR="00045CC5" w:rsidRPr="001F2D25" w:rsidRDefault="00045CC5" w:rsidP="00045CC5">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711BF628" w14:textId="77777777" w:rsidR="00045CC5" w:rsidRPr="001F2D25" w:rsidRDefault="00045CC5" w:rsidP="005333B4">
            <w:pPr>
              <w:pStyle w:val="Sinespaciado"/>
              <w:rPr>
                <w:rFonts w:ascii="Arial" w:eastAsia="Calibri" w:hAnsi="Arial" w:cs="Arial"/>
                <w:lang w:val="es-MX"/>
              </w:rPr>
            </w:pPr>
          </w:p>
          <w:p w14:paraId="58BF4415"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(Numeral 3° del artículo 182A del CPACA)</w:t>
            </w:r>
          </w:p>
          <w:p w14:paraId="3CA3B4AB" w14:textId="77777777" w:rsidR="00045CC5" w:rsidRPr="001F2D25" w:rsidRDefault="00045CC5" w:rsidP="005333B4">
            <w:pPr>
              <w:pStyle w:val="Sinespaciado"/>
              <w:rPr>
                <w:rFonts w:ascii="Arial" w:eastAsia="Calibri" w:hAnsi="Arial" w:cs="Arial"/>
                <w:lang w:val="es-MX"/>
              </w:rPr>
            </w:pPr>
          </w:p>
          <w:p w14:paraId="6F56D232"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70CAAC57" w14:textId="77777777" w:rsidR="00045CC5" w:rsidRPr="001F2D25" w:rsidRDefault="00045CC5" w:rsidP="005333B4">
            <w:pPr>
              <w:pStyle w:val="Sinespaciado"/>
              <w:rPr>
                <w:rFonts w:ascii="Arial" w:eastAsia="Calibri" w:hAnsi="Arial" w:cs="Arial"/>
                <w:lang w:val="es-MX"/>
              </w:rPr>
            </w:pPr>
          </w:p>
          <w:p w14:paraId="2A428044" w14:textId="77777777" w:rsidR="00045CC5" w:rsidRPr="001F2D25" w:rsidRDefault="00045CC5" w:rsidP="00045CC5">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543F7184" w14:textId="77777777" w:rsidR="00045CC5" w:rsidRPr="001F2D25" w:rsidRDefault="00045CC5" w:rsidP="005333B4">
            <w:pPr>
              <w:pStyle w:val="Sinespaciado"/>
              <w:ind w:left="720"/>
              <w:jc w:val="both"/>
              <w:rPr>
                <w:rFonts w:ascii="Arial" w:hAnsi="Arial" w:cs="Arial"/>
                <w:iCs/>
              </w:rPr>
            </w:pPr>
          </w:p>
          <w:p w14:paraId="20F2B35D" w14:textId="77777777" w:rsidR="00045CC5" w:rsidRPr="001F2D25" w:rsidRDefault="00045CC5" w:rsidP="00045CC5">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19D7CB88" w14:textId="77777777" w:rsidR="00045CC5" w:rsidRPr="001F2D25" w:rsidRDefault="00045CC5" w:rsidP="005333B4">
            <w:pPr>
              <w:pStyle w:val="Sinespaciado"/>
              <w:ind w:left="720"/>
              <w:jc w:val="both"/>
              <w:rPr>
                <w:rFonts w:ascii="Arial" w:hAnsi="Arial" w:cs="Arial"/>
                <w:iCs/>
              </w:rPr>
            </w:pPr>
          </w:p>
          <w:p w14:paraId="06A7E498" w14:textId="77777777" w:rsidR="00045CC5" w:rsidRPr="001F2D25" w:rsidRDefault="00045CC5" w:rsidP="005333B4">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045CC5" w:rsidRPr="001F2D25" w14:paraId="22C6840A" w14:textId="77777777" w:rsidTr="005333B4">
        <w:trPr>
          <w:trHeight w:val="363"/>
        </w:trPr>
        <w:tc>
          <w:tcPr>
            <w:tcW w:w="9598" w:type="dxa"/>
          </w:tcPr>
          <w:p w14:paraId="05FC00F1" w14:textId="77777777" w:rsidR="00045CC5" w:rsidRPr="001F2D25" w:rsidRDefault="00045CC5" w:rsidP="00045CC5">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BCCC3C" w14:textId="77777777" w:rsidR="00045CC5" w:rsidRPr="001F2D25" w:rsidRDefault="00045CC5" w:rsidP="005333B4">
            <w:pPr>
              <w:pStyle w:val="Sinespaciado"/>
              <w:rPr>
                <w:rFonts w:ascii="Arial" w:eastAsia="Calibri" w:hAnsi="Arial" w:cs="Arial"/>
                <w:lang w:val="es-MX"/>
              </w:rPr>
            </w:pPr>
          </w:p>
          <w:p w14:paraId="78F3D37D"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3D055D5E" w14:textId="77777777" w:rsidR="00045CC5" w:rsidRPr="001F2D25" w:rsidRDefault="00045CC5" w:rsidP="005333B4">
            <w:pPr>
              <w:pStyle w:val="Sinespaciado"/>
              <w:rPr>
                <w:rFonts w:ascii="Arial" w:eastAsia="Calibri" w:hAnsi="Arial" w:cs="Arial"/>
                <w:lang w:val="es-MX"/>
              </w:rPr>
            </w:pPr>
          </w:p>
          <w:p w14:paraId="11DBBBD6" w14:textId="77777777" w:rsidR="00045CC5" w:rsidRPr="001F2D25" w:rsidRDefault="00045CC5" w:rsidP="005333B4">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35C1CEAB" w14:textId="77777777" w:rsidR="00045CC5" w:rsidRPr="001F2D25" w:rsidRDefault="00045CC5" w:rsidP="005333B4">
            <w:pPr>
              <w:pStyle w:val="Sinespaciado"/>
              <w:rPr>
                <w:rFonts w:ascii="Arial" w:eastAsia="Calibri" w:hAnsi="Arial" w:cs="Arial"/>
                <w:lang w:val="es-MX"/>
              </w:rPr>
            </w:pPr>
          </w:p>
          <w:p w14:paraId="67224C5D" w14:textId="77777777" w:rsidR="00045CC5" w:rsidRPr="001F2D25" w:rsidRDefault="00045CC5" w:rsidP="00045CC5">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29D86840" w14:textId="77777777" w:rsidR="00045CC5" w:rsidRPr="001F2D25" w:rsidRDefault="00045CC5" w:rsidP="005333B4">
            <w:pPr>
              <w:pStyle w:val="Sinespaciado"/>
              <w:ind w:left="720"/>
              <w:jc w:val="both"/>
              <w:rPr>
                <w:rFonts w:ascii="Arial" w:hAnsi="Arial" w:cs="Arial"/>
                <w:iCs/>
              </w:rPr>
            </w:pPr>
          </w:p>
          <w:p w14:paraId="6E241845" w14:textId="77777777" w:rsidR="00045CC5" w:rsidRPr="001F2D25" w:rsidRDefault="00045CC5" w:rsidP="00045CC5">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79C3F1AB" w14:textId="77777777" w:rsidR="00045CC5" w:rsidRPr="001F2D25" w:rsidRDefault="00045CC5" w:rsidP="005333B4">
            <w:pPr>
              <w:pStyle w:val="Sinespaciado"/>
              <w:ind w:left="720"/>
              <w:jc w:val="both"/>
              <w:rPr>
                <w:rFonts w:ascii="Arial" w:hAnsi="Arial" w:cs="Arial"/>
                <w:iCs/>
              </w:rPr>
            </w:pPr>
          </w:p>
          <w:p w14:paraId="6D1B2ED2" w14:textId="77777777" w:rsidR="00045CC5" w:rsidRPr="001F2D25" w:rsidRDefault="00045CC5" w:rsidP="00045CC5">
            <w:pPr>
              <w:pStyle w:val="Sinespaciado"/>
              <w:numPr>
                <w:ilvl w:val="0"/>
                <w:numId w:val="5"/>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46E01850" w14:textId="77777777" w:rsidR="00045CC5" w:rsidRPr="001F2D25" w:rsidRDefault="00045CC5" w:rsidP="005333B4">
            <w:pPr>
              <w:pStyle w:val="Sinespaciado"/>
              <w:rPr>
                <w:rFonts w:ascii="Arial" w:eastAsia="Calibri" w:hAnsi="Arial" w:cs="Arial"/>
                <w:lang w:val="es-MX"/>
              </w:rPr>
            </w:pPr>
          </w:p>
          <w:p w14:paraId="1E118FCE" w14:textId="77777777" w:rsidR="00045CC5" w:rsidRPr="001F2D25" w:rsidRDefault="00045CC5" w:rsidP="005333B4">
            <w:pPr>
              <w:pStyle w:val="Sinespaciado"/>
              <w:rPr>
                <w:rFonts w:ascii="Arial" w:eastAsia="Calibri" w:hAnsi="Arial" w:cs="Arial"/>
                <w:lang w:val="es-MX"/>
              </w:rPr>
            </w:pPr>
          </w:p>
        </w:tc>
      </w:tr>
    </w:tbl>
    <w:p w14:paraId="34C441EF" w14:textId="77777777" w:rsidR="00045CC5" w:rsidRPr="001F2D25" w:rsidRDefault="00045CC5" w:rsidP="00045CC5">
      <w:pPr>
        <w:pStyle w:val="Sinespaciado"/>
        <w:ind w:left="-1134"/>
        <w:rPr>
          <w:rFonts w:ascii="Arial" w:eastAsia="Calibri" w:hAnsi="Arial" w:cs="Arial"/>
          <w:lang w:val="es-MX"/>
        </w:rPr>
      </w:pPr>
    </w:p>
    <w:p w14:paraId="6822408B" w14:textId="77777777" w:rsidR="00045CC5" w:rsidRPr="001F2D25" w:rsidRDefault="00045CC5" w:rsidP="00045CC5">
      <w:pPr>
        <w:rPr>
          <w:rFonts w:ascii="Arial" w:hAnsi="Arial" w:cs="Arial"/>
        </w:rPr>
      </w:pPr>
    </w:p>
    <w:p w14:paraId="051302B8" w14:textId="77777777" w:rsidR="00045CC5" w:rsidRPr="001F2D25" w:rsidRDefault="00045CC5" w:rsidP="00045CC5">
      <w:pPr>
        <w:rPr>
          <w:rFonts w:ascii="Arial" w:hAnsi="Arial" w:cs="Arial"/>
        </w:rPr>
      </w:pPr>
    </w:p>
    <w:p w14:paraId="455C07BD" w14:textId="77777777" w:rsidR="00045CC5" w:rsidRPr="001F2D25" w:rsidRDefault="00045CC5" w:rsidP="00045CC5">
      <w:pPr>
        <w:rPr>
          <w:rFonts w:ascii="Arial" w:hAnsi="Arial" w:cs="Arial"/>
        </w:rPr>
      </w:pPr>
    </w:p>
    <w:p w14:paraId="47160624" w14:textId="77777777" w:rsidR="00045CC5" w:rsidRDefault="00045CC5"/>
    <w:sectPr w:rsidR="00045CC5" w:rsidSect="00B737D7">
      <w:footerReference w:type="default" r:id="rId6"/>
      <w:footerReference w:type="first" r:id="rId7"/>
      <w:pgSz w:w="12240" w:h="15840" w:code="1"/>
      <w:pgMar w:top="1418" w:right="2268" w:bottom="1702"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EA487EB" w14:textId="77777777" w:rsidR="00224C42" w:rsidRDefault="00EC46D3">
        <w:pPr>
          <w:pStyle w:val="Piedepgina"/>
          <w:jc w:val="right"/>
        </w:pPr>
        <w:r>
          <w:fldChar w:fldCharType="begin"/>
        </w:r>
        <w:r>
          <w:instrText>PAGE   \* MERGEFORMAT</w:instrText>
        </w:r>
        <w:r>
          <w:fldChar w:fldCharType="separate"/>
        </w:r>
        <w:r w:rsidRPr="00306339">
          <w:rPr>
            <w:noProof/>
            <w:lang w:val="es-ES"/>
          </w:rPr>
          <w:t>3</w:t>
        </w:r>
        <w:r>
          <w:fldChar w:fldCharType="end"/>
        </w:r>
      </w:p>
    </w:sdtContent>
  </w:sdt>
  <w:p w14:paraId="68FF3742" w14:textId="77777777" w:rsidR="00224C42" w:rsidRDefault="00EC46D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8AE3CD" w14:textId="77777777" w:rsidR="00224C42" w:rsidRDefault="00EC46D3">
        <w:pPr>
          <w:pStyle w:val="Piedepgina"/>
          <w:jc w:val="right"/>
        </w:pPr>
        <w:r>
          <w:fldChar w:fldCharType="begin"/>
        </w:r>
        <w:r>
          <w:instrText>PAGE   \* MERGEFORMAT</w:instrText>
        </w:r>
        <w:r>
          <w:fldChar w:fldCharType="separate"/>
        </w:r>
        <w:r w:rsidRPr="00306339">
          <w:rPr>
            <w:noProof/>
            <w:lang w:val="es-ES"/>
          </w:rPr>
          <w:t>1</w:t>
        </w:r>
        <w:r>
          <w:fldChar w:fldCharType="end"/>
        </w:r>
      </w:p>
    </w:sdtContent>
  </w:sdt>
  <w:p w14:paraId="205211DB" w14:textId="77777777" w:rsidR="00224C42" w:rsidRDefault="00EC46D3">
    <w:pPr>
      <w:pStyle w:val="Piedep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C5"/>
    <w:rsid w:val="00045CC5"/>
    <w:rsid w:val="00082E1A"/>
    <w:rsid w:val="00BB0BF4"/>
    <w:rsid w:val="00EC4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528D"/>
  <w15:chartTrackingRefBased/>
  <w15:docId w15:val="{AA017E57-16D0-4154-AB56-D2F0BBB0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C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45CC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045CC5"/>
    <w:pPr>
      <w:spacing w:after="0" w:line="240" w:lineRule="auto"/>
    </w:pPr>
    <w:rPr>
      <w:rFonts w:eastAsiaTheme="minorEastAsia"/>
      <w:lang w:eastAsia="es-CO"/>
    </w:rPr>
  </w:style>
  <w:style w:type="paragraph" w:styleId="Piedepgina">
    <w:name w:val="footer"/>
    <w:basedOn w:val="Normal"/>
    <w:link w:val="PiedepginaCar"/>
    <w:uiPriority w:val="99"/>
    <w:unhideWhenUsed/>
    <w:rsid w:val="00045C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5CC5"/>
    <w:rPr>
      <w:rFonts w:eastAsiaTheme="minorEastAsia"/>
      <w:lang w:eastAsia="es-CO"/>
    </w:rPr>
  </w:style>
  <w:style w:type="character" w:customStyle="1" w:styleId="SinespaciadoCar">
    <w:name w:val="Sin espaciado Car"/>
    <w:link w:val="Sinespaciado"/>
    <w:uiPriority w:val="1"/>
    <w:rsid w:val="00045CC5"/>
    <w:rPr>
      <w:rFonts w:eastAsiaTheme="minorEastAsia"/>
      <w:lang w:eastAsia="es-CO"/>
    </w:rPr>
  </w:style>
  <w:style w:type="paragraph" w:styleId="Prrafodelista">
    <w:name w:val="List Paragraph"/>
    <w:basedOn w:val="Normal"/>
    <w:uiPriority w:val="34"/>
    <w:qFormat/>
    <w:rsid w:val="00045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1029</Words>
  <Characters>5662</Characters>
  <Application>Microsoft Office Word</Application>
  <DocSecurity>0</DocSecurity>
  <Lines>47</Lines>
  <Paragraphs>13</Paragraphs>
  <ScaleCrop>false</ScaleCrop>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claudiaemil04@gmail.com</dc:creator>
  <cp:keywords/>
  <dc:description/>
  <cp:lastModifiedBy>claudiaemil04@gmail.com</cp:lastModifiedBy>
  <cp:revision>4</cp:revision>
  <dcterms:created xsi:type="dcterms:W3CDTF">2021-09-02T13:54:00Z</dcterms:created>
  <dcterms:modified xsi:type="dcterms:W3CDTF">2021-09-02T14:07:00Z</dcterms:modified>
</cp:coreProperties>
</file>