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E3C00" w14:textId="77777777" w:rsidR="00ED4ECD" w:rsidRPr="00654F1E" w:rsidRDefault="00ED4ECD" w:rsidP="00B713D2">
      <w:pPr>
        <w:pStyle w:val="Sinespaciado"/>
        <w:rPr>
          <w:rFonts w:ascii="Verdana" w:eastAsia="Calibri" w:hAnsi="Verdana" w:cs="Arial"/>
          <w:b/>
          <w:lang w:val="es-MX"/>
        </w:rPr>
      </w:pPr>
      <w:r w:rsidRPr="00654F1E">
        <w:rPr>
          <w:rFonts w:ascii="Verdana" w:hAnsi="Verdana" w:cs="Arial"/>
          <w:noProof/>
        </w:rPr>
        <w:drawing>
          <wp:anchor distT="0" distB="0" distL="114300" distR="114300" simplePos="0" relativeHeight="251539456" behindDoc="0" locked="0" layoutInCell="1" allowOverlap="1" wp14:anchorId="2792CF77" wp14:editId="52F457CB">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3FF0949B" w14:textId="77777777" w:rsidR="00ED4ECD" w:rsidRPr="00654F1E" w:rsidRDefault="00ED4ECD" w:rsidP="00ED4ECD">
      <w:pPr>
        <w:pStyle w:val="Sinespaciado"/>
        <w:jc w:val="center"/>
        <w:rPr>
          <w:rFonts w:ascii="Verdana" w:eastAsia="Times New Roman" w:hAnsi="Verdana" w:cs="Arial"/>
          <w:b/>
          <w:lang w:val="es-MX"/>
        </w:rPr>
      </w:pPr>
      <w:r w:rsidRPr="00654F1E">
        <w:rPr>
          <w:rFonts w:ascii="Verdana" w:eastAsia="Times New Roman" w:hAnsi="Verdana" w:cs="Arial"/>
          <w:b/>
          <w:lang w:val="es-MX"/>
        </w:rPr>
        <w:t>ESCUELA JUDICIAL RODRIGO LARA BONILLA</w:t>
      </w:r>
    </w:p>
    <w:p w14:paraId="6E9405BC" w14:textId="0B6368D5" w:rsidR="0036213E" w:rsidRPr="00654F1E" w:rsidRDefault="00ED4ECD" w:rsidP="00ED4ECD">
      <w:pPr>
        <w:pStyle w:val="Sinespaciado"/>
        <w:jc w:val="center"/>
        <w:rPr>
          <w:rFonts w:ascii="Verdana" w:eastAsia="Calibri" w:hAnsi="Verdana" w:cs="Arial"/>
          <w:b/>
          <w:lang w:val="es-MX"/>
        </w:rPr>
      </w:pPr>
      <w:r w:rsidRPr="00654F1E">
        <w:rPr>
          <w:rFonts w:ascii="Verdana" w:eastAsia="Calibri" w:hAnsi="Verdana" w:cs="Arial"/>
          <w:b/>
          <w:lang w:val="es-MX"/>
        </w:rPr>
        <w:t xml:space="preserve">LISTA DE CHEQUEO </w:t>
      </w:r>
      <w:r w:rsidR="0036213E" w:rsidRPr="00654F1E">
        <w:rPr>
          <w:rFonts w:ascii="Verdana" w:eastAsia="Calibri" w:hAnsi="Verdana" w:cs="Arial"/>
          <w:b/>
          <w:lang w:val="es-MX"/>
        </w:rPr>
        <w:t>CON REGISTRO DE CONTENIDO</w:t>
      </w:r>
    </w:p>
    <w:p w14:paraId="0B81D887" w14:textId="3FACEA65" w:rsidR="00ED4ECD" w:rsidRPr="00654F1E" w:rsidRDefault="0036213E" w:rsidP="00ED4ECD">
      <w:pPr>
        <w:pStyle w:val="Sinespaciado"/>
        <w:jc w:val="center"/>
        <w:rPr>
          <w:rFonts w:ascii="Verdana" w:hAnsi="Verdana" w:cs="Arial"/>
          <w:b/>
          <w:lang w:val="es-MX"/>
        </w:rPr>
      </w:pPr>
      <w:r w:rsidRPr="00654F1E">
        <w:rPr>
          <w:rFonts w:ascii="Verdana" w:eastAsia="Calibri" w:hAnsi="Verdana" w:cs="Arial"/>
          <w:b/>
          <w:lang w:val="es-MX"/>
        </w:rPr>
        <w:t>-</w:t>
      </w:r>
      <w:r w:rsidR="00C14FD6" w:rsidRPr="00654F1E">
        <w:rPr>
          <w:rFonts w:ascii="Verdana" w:eastAsia="Calibri" w:hAnsi="Verdana" w:cs="Arial"/>
          <w:b/>
          <w:lang w:val="es-MX"/>
        </w:rPr>
        <w:t>EXCEPCIONES PREVIAS Y PERENTORIAS</w:t>
      </w:r>
      <w:r w:rsidRPr="00654F1E">
        <w:rPr>
          <w:rFonts w:ascii="Verdana" w:eastAsia="Calibri" w:hAnsi="Verdana" w:cs="Arial"/>
          <w:b/>
          <w:lang w:val="es-MX"/>
        </w:rPr>
        <w:t>-</w:t>
      </w:r>
    </w:p>
    <w:p w14:paraId="0F5C5AD5" w14:textId="77777777" w:rsidR="00B713D2" w:rsidRPr="00654F1E" w:rsidRDefault="00B713D2" w:rsidP="00B713D2">
      <w:pPr>
        <w:pStyle w:val="Sinespaciado"/>
        <w:rPr>
          <w:rFonts w:ascii="Verdana" w:hAnsi="Verdana" w:cs="Arial"/>
          <w:lang w:val="es-MX"/>
        </w:rPr>
      </w:pPr>
    </w:p>
    <w:p w14:paraId="64DB4AA5" w14:textId="15F24BDC" w:rsidR="0036213E" w:rsidRPr="00654F1E" w:rsidRDefault="00654F1E" w:rsidP="0036213E">
      <w:pPr>
        <w:pStyle w:val="Sinespaciado"/>
        <w:pBdr>
          <w:top w:val="dashSmallGap" w:sz="4" w:space="1" w:color="auto"/>
          <w:left w:val="dashSmallGap" w:sz="4" w:space="4" w:color="auto"/>
          <w:bottom w:val="dashSmallGap" w:sz="4" w:space="1" w:color="auto"/>
          <w:right w:val="dashSmallGap" w:sz="4" w:space="4" w:color="auto"/>
        </w:pBdr>
        <w:jc w:val="both"/>
        <w:rPr>
          <w:rFonts w:ascii="Verdana" w:hAnsi="Verdana" w:cs="Arial"/>
          <w:bCs/>
          <w:lang w:val="es-MX"/>
        </w:rPr>
      </w:pPr>
      <w:r w:rsidRPr="00654F1E">
        <w:rPr>
          <w:rFonts w:ascii="Verdana" w:hAnsi="Verdana" w:cs="Arial"/>
          <w:bCs/>
          <w:lang w:val="es-MX"/>
        </w:rPr>
        <w:t xml:space="preserve">Se </w:t>
      </w:r>
      <w:r w:rsidR="0036213E" w:rsidRPr="00654F1E">
        <w:rPr>
          <w:rFonts w:ascii="Verdana" w:hAnsi="Verdana" w:cs="Arial"/>
          <w:bCs/>
          <w:lang w:val="es-MX"/>
        </w:rPr>
        <w:t>presenta una lista de chequeo</w:t>
      </w:r>
      <w:r w:rsidRPr="00654F1E">
        <w:rPr>
          <w:rFonts w:ascii="Verdana" w:hAnsi="Verdana" w:cs="Arial"/>
          <w:bCs/>
          <w:lang w:val="es-MX"/>
        </w:rPr>
        <w:t xml:space="preserve"> </w:t>
      </w:r>
      <w:r w:rsidR="0036213E" w:rsidRPr="00654F1E">
        <w:rPr>
          <w:rFonts w:ascii="Verdana" w:hAnsi="Verdana" w:cs="Arial"/>
          <w:bCs/>
          <w:lang w:val="es-MX"/>
        </w:rPr>
        <w:t xml:space="preserve">que no sólo permite hacer el control de una serie de actuaciones y/o actividades, sino que también habilita </w:t>
      </w:r>
      <w:r w:rsidRPr="00654F1E">
        <w:rPr>
          <w:rFonts w:ascii="Verdana" w:hAnsi="Verdana" w:cs="Arial"/>
          <w:bCs/>
          <w:lang w:val="es-MX"/>
        </w:rPr>
        <w:t xml:space="preserve">para </w:t>
      </w:r>
      <w:r w:rsidR="0036213E" w:rsidRPr="00654F1E">
        <w:rPr>
          <w:rFonts w:ascii="Verdana" w:hAnsi="Verdana" w:cs="Arial"/>
          <w:bCs/>
          <w:lang w:val="es-MX"/>
        </w:rPr>
        <w:t xml:space="preserve">introducir contenido a partir del cual se puedan adoptar decisiones y visibilizar aspectos cruciales para el impulso del proceso judicial. </w:t>
      </w:r>
    </w:p>
    <w:p w14:paraId="5A802826" w14:textId="77777777" w:rsidR="0036213E" w:rsidRPr="00654F1E" w:rsidRDefault="0036213E" w:rsidP="00B713D2">
      <w:pPr>
        <w:pStyle w:val="Sinespaciado"/>
        <w:pBdr>
          <w:top w:val="dashSmallGap" w:sz="4" w:space="1" w:color="auto"/>
          <w:left w:val="dashSmallGap" w:sz="4" w:space="4" w:color="auto"/>
          <w:bottom w:val="dashSmallGap" w:sz="4" w:space="1" w:color="auto"/>
          <w:right w:val="dashSmallGap" w:sz="4" w:space="4" w:color="auto"/>
        </w:pBdr>
        <w:rPr>
          <w:rFonts w:ascii="Verdana" w:hAnsi="Verdana" w:cs="Arial"/>
          <w:b/>
          <w:lang w:val="es-MX"/>
        </w:rPr>
      </w:pPr>
    </w:p>
    <w:p w14:paraId="65156229" w14:textId="4BCB8A29" w:rsidR="00B713D2" w:rsidRPr="00654F1E"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Verdana" w:hAnsi="Verdana" w:cs="Arial"/>
          <w:b/>
          <w:lang w:val="es-MX"/>
        </w:rPr>
      </w:pPr>
      <w:r w:rsidRPr="00654F1E">
        <w:rPr>
          <w:rFonts w:ascii="Verdana" w:hAnsi="Verdana" w:cs="Arial"/>
          <w:b/>
          <w:lang w:val="es-MX"/>
        </w:rPr>
        <w:t xml:space="preserve">DISPOSICIONES A APLICAR </w:t>
      </w:r>
    </w:p>
    <w:p w14:paraId="0063B55C" w14:textId="77777777" w:rsidR="00B713D2" w:rsidRPr="00654F1E"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Verdana" w:hAnsi="Verdana" w:cs="Arial"/>
          <w:lang w:val="es-MX"/>
        </w:rPr>
      </w:pPr>
    </w:p>
    <w:p w14:paraId="0C314492" w14:textId="37E8035B" w:rsidR="00ED4ECD" w:rsidRPr="00654F1E" w:rsidRDefault="00B713D2" w:rsidP="00654F1E">
      <w:pPr>
        <w:pStyle w:val="Sinespaciado"/>
        <w:pBdr>
          <w:top w:val="dashSmallGap" w:sz="4" w:space="1" w:color="auto"/>
          <w:left w:val="dashSmallGap" w:sz="4" w:space="4" w:color="auto"/>
          <w:bottom w:val="dashSmallGap" w:sz="4" w:space="1" w:color="auto"/>
          <w:right w:val="dashSmallGap" w:sz="4" w:space="4" w:color="auto"/>
        </w:pBdr>
        <w:jc w:val="both"/>
        <w:rPr>
          <w:rFonts w:ascii="Verdana" w:hAnsi="Verdana" w:cs="Arial"/>
          <w:lang w:val="es-MX"/>
        </w:rPr>
      </w:pPr>
      <w:r w:rsidRPr="00654F1E">
        <w:rPr>
          <w:rFonts w:ascii="Verdana" w:hAnsi="Verdana" w:cs="Arial"/>
          <w:lang w:val="es-MX"/>
        </w:rPr>
        <w:t>Artículo</w:t>
      </w:r>
      <w:r w:rsidR="00462075" w:rsidRPr="00654F1E">
        <w:rPr>
          <w:rFonts w:ascii="Verdana" w:hAnsi="Verdana" w:cs="Arial"/>
          <w:lang w:val="es-MX"/>
        </w:rPr>
        <w:t xml:space="preserve"> 38</w:t>
      </w:r>
      <w:r w:rsidR="00654F1E" w:rsidRPr="00654F1E">
        <w:rPr>
          <w:rFonts w:ascii="Verdana" w:hAnsi="Verdana" w:cs="Arial"/>
          <w:lang w:val="es-MX"/>
        </w:rPr>
        <w:t xml:space="preserve"> de la</w:t>
      </w:r>
      <w:r w:rsidR="00462075" w:rsidRPr="00654F1E">
        <w:rPr>
          <w:rFonts w:ascii="Verdana" w:hAnsi="Verdana" w:cs="Arial"/>
          <w:lang w:val="es-MX"/>
        </w:rPr>
        <w:t xml:space="preserve"> L</w:t>
      </w:r>
      <w:r w:rsidR="00654F1E" w:rsidRPr="00654F1E">
        <w:rPr>
          <w:rFonts w:ascii="Verdana" w:hAnsi="Verdana" w:cs="Arial"/>
          <w:lang w:val="es-MX"/>
        </w:rPr>
        <w:t xml:space="preserve">ey </w:t>
      </w:r>
      <w:r w:rsidRPr="00654F1E">
        <w:rPr>
          <w:rFonts w:ascii="Verdana" w:hAnsi="Verdana" w:cs="Arial"/>
          <w:lang w:val="es-MX"/>
        </w:rPr>
        <w:t xml:space="preserve">2080 de 2021 </w:t>
      </w:r>
      <w:r w:rsidR="00462075" w:rsidRPr="00654F1E">
        <w:rPr>
          <w:rFonts w:ascii="Verdana" w:hAnsi="Verdana" w:cs="Arial"/>
          <w:lang w:val="es-MX"/>
        </w:rPr>
        <w:t>(parágrafo 2º</w:t>
      </w:r>
      <w:r w:rsidR="00654F1E" w:rsidRPr="00654F1E">
        <w:rPr>
          <w:rFonts w:ascii="Verdana" w:hAnsi="Verdana" w:cs="Arial"/>
          <w:lang w:val="es-MX"/>
        </w:rPr>
        <w:t xml:space="preserve"> del</w:t>
      </w:r>
      <w:r w:rsidR="00462075" w:rsidRPr="00654F1E">
        <w:rPr>
          <w:rFonts w:ascii="Verdana" w:hAnsi="Verdana" w:cs="Arial"/>
          <w:lang w:val="es-MX"/>
        </w:rPr>
        <w:t xml:space="preserve"> artículo 175 CPACA)</w:t>
      </w:r>
    </w:p>
    <w:p w14:paraId="592046B7" w14:textId="2652A1D8" w:rsidR="00B713D2" w:rsidRPr="00654F1E" w:rsidRDefault="00654F1E" w:rsidP="00654F1E">
      <w:pPr>
        <w:pStyle w:val="Sinespaciado"/>
        <w:pBdr>
          <w:top w:val="dashSmallGap" w:sz="4" w:space="1" w:color="auto"/>
          <w:left w:val="dashSmallGap" w:sz="4" w:space="4" w:color="auto"/>
          <w:bottom w:val="dashSmallGap" w:sz="4" w:space="1" w:color="auto"/>
          <w:right w:val="dashSmallGap" w:sz="4" w:space="4" w:color="auto"/>
        </w:pBdr>
        <w:jc w:val="both"/>
        <w:rPr>
          <w:rFonts w:ascii="Verdana" w:hAnsi="Verdana" w:cs="Arial"/>
          <w:lang w:val="es-MX"/>
        </w:rPr>
      </w:pPr>
      <w:r w:rsidRPr="00654F1E">
        <w:rPr>
          <w:rFonts w:ascii="Verdana" w:hAnsi="Verdana" w:cs="Arial"/>
          <w:lang w:val="es-MX"/>
        </w:rPr>
        <w:t>Numeral 6º del a</w:t>
      </w:r>
      <w:r w:rsidR="00B713D2" w:rsidRPr="00654F1E">
        <w:rPr>
          <w:rFonts w:ascii="Verdana" w:hAnsi="Verdana" w:cs="Arial"/>
          <w:lang w:val="es-MX"/>
        </w:rPr>
        <w:t xml:space="preserve">rtículo 40 </w:t>
      </w:r>
      <w:r w:rsidRPr="00654F1E">
        <w:rPr>
          <w:rFonts w:ascii="Verdana" w:hAnsi="Verdana" w:cs="Arial"/>
          <w:lang w:val="es-MX"/>
        </w:rPr>
        <w:t xml:space="preserve">de la Ley </w:t>
      </w:r>
      <w:r w:rsidR="00B713D2" w:rsidRPr="00654F1E">
        <w:rPr>
          <w:rFonts w:ascii="Verdana" w:hAnsi="Verdana" w:cs="Arial"/>
          <w:lang w:val="es-MX"/>
        </w:rPr>
        <w:t>2080 de 2021 (</w:t>
      </w:r>
      <w:r w:rsidRPr="00654F1E">
        <w:rPr>
          <w:rFonts w:ascii="Verdana" w:hAnsi="Verdana" w:cs="Arial"/>
          <w:lang w:val="es-MX"/>
        </w:rPr>
        <w:t xml:space="preserve">numeral 6 del </w:t>
      </w:r>
      <w:r w:rsidR="00B713D2" w:rsidRPr="00654F1E">
        <w:rPr>
          <w:rFonts w:ascii="Verdana" w:hAnsi="Verdana" w:cs="Arial"/>
          <w:lang w:val="es-MX"/>
        </w:rPr>
        <w:t xml:space="preserve">artículo 180 </w:t>
      </w:r>
      <w:r w:rsidRPr="00654F1E">
        <w:rPr>
          <w:rFonts w:ascii="Verdana" w:hAnsi="Verdana" w:cs="Arial"/>
          <w:lang w:val="es-MX"/>
        </w:rPr>
        <w:t xml:space="preserve">del </w:t>
      </w:r>
      <w:r w:rsidR="00B713D2" w:rsidRPr="00654F1E">
        <w:rPr>
          <w:rFonts w:ascii="Verdana" w:hAnsi="Verdana" w:cs="Arial"/>
          <w:lang w:val="es-MX"/>
        </w:rPr>
        <w:t>CPACA)</w:t>
      </w:r>
    </w:p>
    <w:p w14:paraId="4645D31B" w14:textId="61A2CBCD" w:rsidR="00B713D2" w:rsidRPr="00654F1E" w:rsidRDefault="00654F1E" w:rsidP="00654F1E">
      <w:pPr>
        <w:pStyle w:val="Sinespaciado"/>
        <w:pBdr>
          <w:top w:val="dashSmallGap" w:sz="4" w:space="1" w:color="auto"/>
          <w:left w:val="dashSmallGap" w:sz="4" w:space="4" w:color="auto"/>
          <w:bottom w:val="dashSmallGap" w:sz="4" w:space="1" w:color="auto"/>
          <w:right w:val="dashSmallGap" w:sz="4" w:space="4" w:color="auto"/>
        </w:pBdr>
        <w:jc w:val="both"/>
        <w:rPr>
          <w:rFonts w:ascii="Verdana" w:hAnsi="Verdana" w:cs="Arial"/>
          <w:lang w:val="es-MX"/>
        </w:rPr>
      </w:pPr>
      <w:r w:rsidRPr="00654F1E">
        <w:rPr>
          <w:rFonts w:ascii="Verdana" w:hAnsi="Verdana" w:cs="Arial"/>
          <w:lang w:val="es-MX"/>
        </w:rPr>
        <w:t>Numeral 3 del ar</w:t>
      </w:r>
      <w:r w:rsidR="00B713D2" w:rsidRPr="00654F1E">
        <w:rPr>
          <w:rFonts w:ascii="Verdana" w:hAnsi="Verdana" w:cs="Arial"/>
          <w:lang w:val="es-MX"/>
        </w:rPr>
        <w:t>tículo 42</w:t>
      </w:r>
      <w:r w:rsidRPr="00654F1E">
        <w:rPr>
          <w:rFonts w:ascii="Verdana" w:hAnsi="Verdana" w:cs="Arial"/>
          <w:lang w:val="es-MX"/>
        </w:rPr>
        <w:t xml:space="preserve"> de la Ley </w:t>
      </w:r>
      <w:r w:rsidR="00B713D2" w:rsidRPr="00654F1E">
        <w:rPr>
          <w:rFonts w:ascii="Verdana" w:hAnsi="Verdana" w:cs="Arial"/>
          <w:lang w:val="es-MX"/>
        </w:rPr>
        <w:t>2080 de 2021 (</w:t>
      </w:r>
      <w:r w:rsidR="00F27713">
        <w:rPr>
          <w:rFonts w:ascii="Verdana" w:hAnsi="Verdana" w:cs="Arial"/>
          <w:lang w:val="es-MX"/>
        </w:rPr>
        <w:t>n</w:t>
      </w:r>
      <w:r w:rsidRPr="00654F1E">
        <w:rPr>
          <w:rFonts w:ascii="Verdana" w:hAnsi="Verdana" w:cs="Arial"/>
          <w:lang w:val="es-MX"/>
        </w:rPr>
        <w:t xml:space="preserve">umeral 3º del </w:t>
      </w:r>
      <w:r w:rsidR="00B713D2" w:rsidRPr="00654F1E">
        <w:rPr>
          <w:rFonts w:ascii="Verdana" w:hAnsi="Verdana" w:cs="Arial"/>
          <w:lang w:val="es-MX"/>
        </w:rPr>
        <w:t xml:space="preserve">artículo 182A </w:t>
      </w:r>
      <w:r w:rsidRPr="00654F1E">
        <w:rPr>
          <w:rFonts w:ascii="Verdana" w:hAnsi="Verdana" w:cs="Arial"/>
          <w:lang w:val="es-MX"/>
        </w:rPr>
        <w:t>del C</w:t>
      </w:r>
      <w:r w:rsidR="00B713D2" w:rsidRPr="00654F1E">
        <w:rPr>
          <w:rFonts w:ascii="Verdana" w:hAnsi="Verdana" w:cs="Arial"/>
          <w:lang w:val="es-MX"/>
        </w:rPr>
        <w:t>PACA)</w:t>
      </w:r>
    </w:p>
    <w:p w14:paraId="7FC08E4B" w14:textId="0FAC9966" w:rsidR="000D6A0D" w:rsidRPr="00654F1E" w:rsidRDefault="000D6A0D" w:rsidP="00654F1E">
      <w:pPr>
        <w:pStyle w:val="Sinespaciado"/>
        <w:pBdr>
          <w:top w:val="dashSmallGap" w:sz="4" w:space="1" w:color="auto"/>
          <w:left w:val="dashSmallGap" w:sz="4" w:space="4" w:color="auto"/>
          <w:bottom w:val="dashSmallGap" w:sz="4" w:space="1" w:color="auto"/>
          <w:right w:val="dashSmallGap" w:sz="4" w:space="4" w:color="auto"/>
        </w:pBdr>
        <w:jc w:val="both"/>
        <w:rPr>
          <w:rFonts w:ascii="Verdana" w:hAnsi="Verdana" w:cs="Arial"/>
          <w:lang w:val="es-MX"/>
        </w:rPr>
      </w:pPr>
      <w:r w:rsidRPr="00654F1E">
        <w:rPr>
          <w:rFonts w:ascii="Verdana" w:hAnsi="Verdana" w:cs="Arial"/>
          <w:lang w:val="es-MX"/>
        </w:rPr>
        <w:t>Artículo 51</w:t>
      </w:r>
      <w:r w:rsidR="00654F1E" w:rsidRPr="00654F1E">
        <w:rPr>
          <w:rFonts w:ascii="Verdana" w:hAnsi="Verdana" w:cs="Arial"/>
          <w:lang w:val="es-MX"/>
        </w:rPr>
        <w:t xml:space="preserve"> de la Ley </w:t>
      </w:r>
      <w:r w:rsidRPr="00654F1E">
        <w:rPr>
          <w:rFonts w:ascii="Verdana" w:hAnsi="Verdana" w:cs="Arial"/>
          <w:lang w:val="es-MX"/>
        </w:rPr>
        <w:t xml:space="preserve">2080 de 2021 (artículo </w:t>
      </w:r>
      <w:r w:rsidR="0023682D" w:rsidRPr="00654F1E">
        <w:rPr>
          <w:rFonts w:ascii="Verdana" w:hAnsi="Verdana" w:cs="Arial"/>
          <w:lang w:val="es-MX"/>
        </w:rPr>
        <w:t xml:space="preserve">201A </w:t>
      </w:r>
      <w:r w:rsidR="00654F1E" w:rsidRPr="00654F1E">
        <w:rPr>
          <w:rFonts w:ascii="Verdana" w:hAnsi="Verdana" w:cs="Arial"/>
          <w:lang w:val="es-MX"/>
        </w:rPr>
        <w:t xml:space="preserve">del </w:t>
      </w:r>
      <w:r w:rsidR="0023682D" w:rsidRPr="00654F1E">
        <w:rPr>
          <w:rFonts w:ascii="Verdana" w:hAnsi="Verdana" w:cs="Arial"/>
          <w:lang w:val="es-MX"/>
        </w:rPr>
        <w:t>CPACA)</w:t>
      </w:r>
    </w:p>
    <w:p w14:paraId="191FCB22" w14:textId="477645D6" w:rsidR="00B713D2" w:rsidRPr="00654F1E" w:rsidRDefault="00B713D2" w:rsidP="00654F1E">
      <w:pPr>
        <w:pStyle w:val="Sinespaciado"/>
        <w:pBdr>
          <w:top w:val="dashSmallGap" w:sz="4" w:space="1" w:color="auto"/>
          <w:left w:val="dashSmallGap" w:sz="4" w:space="4" w:color="auto"/>
          <w:bottom w:val="dashSmallGap" w:sz="4" w:space="1" w:color="auto"/>
          <w:right w:val="dashSmallGap" w:sz="4" w:space="4" w:color="auto"/>
        </w:pBdr>
        <w:jc w:val="both"/>
        <w:rPr>
          <w:rFonts w:ascii="Verdana" w:hAnsi="Verdana" w:cs="Arial"/>
          <w:lang w:val="es-MX"/>
        </w:rPr>
      </w:pPr>
      <w:r w:rsidRPr="00654F1E">
        <w:rPr>
          <w:rFonts w:ascii="Verdana" w:hAnsi="Verdana" w:cs="Arial"/>
          <w:lang w:val="es-MX"/>
        </w:rPr>
        <w:t xml:space="preserve">Artículos 100, 100 y 102 </w:t>
      </w:r>
      <w:r w:rsidR="00654F1E" w:rsidRPr="00654F1E">
        <w:rPr>
          <w:rFonts w:ascii="Verdana" w:hAnsi="Verdana" w:cs="Arial"/>
          <w:lang w:val="es-MX"/>
        </w:rPr>
        <w:t xml:space="preserve">del </w:t>
      </w:r>
      <w:r w:rsidRPr="00654F1E">
        <w:rPr>
          <w:rFonts w:ascii="Verdana" w:hAnsi="Verdana" w:cs="Arial"/>
          <w:lang w:val="es-MX"/>
        </w:rPr>
        <w:t>Código General del Proceso</w:t>
      </w:r>
    </w:p>
    <w:p w14:paraId="73C0A2CD" w14:textId="77777777" w:rsidR="00ED4ECD" w:rsidRPr="00654F1E" w:rsidRDefault="00ED4ECD" w:rsidP="00B713D2">
      <w:pPr>
        <w:pStyle w:val="Sinespaciado"/>
        <w:rPr>
          <w:rFonts w:ascii="Verdana" w:hAnsi="Verdana" w:cs="Arial"/>
          <w:b/>
          <w:lang w:val="es-MX"/>
        </w:rPr>
      </w:pPr>
    </w:p>
    <w:p w14:paraId="40328F4E" w14:textId="06CE91CA" w:rsidR="00B713D2" w:rsidRPr="00654F1E" w:rsidRDefault="00ED4ECD" w:rsidP="00B713D2">
      <w:pPr>
        <w:pStyle w:val="Sinespaciado"/>
        <w:ind w:left="-1134"/>
        <w:rPr>
          <w:rFonts w:ascii="Verdana" w:hAnsi="Verdana" w:cs="Arial"/>
          <w:lang w:val="es-MX"/>
        </w:rPr>
      </w:pPr>
      <w:r w:rsidRPr="00654F1E">
        <w:rPr>
          <w:rFonts w:ascii="Verdana" w:eastAsia="Calibri" w:hAnsi="Verdana" w:cs="Arial"/>
          <w:lang w:val="es-MX"/>
        </w:rPr>
        <w:t>Elaborada por:</w:t>
      </w:r>
      <w:r w:rsidR="00AF79E3" w:rsidRPr="00654F1E">
        <w:rPr>
          <w:rFonts w:ascii="Verdana" w:eastAsia="Calibri" w:hAnsi="Verdana" w:cs="Arial"/>
          <w:lang w:val="es-MX"/>
        </w:rPr>
        <w:t xml:space="preserve"> </w:t>
      </w:r>
      <w:r w:rsidR="00654F1E" w:rsidRPr="00654F1E">
        <w:rPr>
          <w:rFonts w:ascii="Verdana" w:eastAsia="Calibri" w:hAnsi="Verdana" w:cs="Arial"/>
          <w:lang w:val="es-MX"/>
        </w:rPr>
        <w:t>Saúl Martínez Salas</w:t>
      </w:r>
    </w:p>
    <w:p w14:paraId="6EB06E7D" w14:textId="41C687D5" w:rsidR="00ED4ECD" w:rsidRPr="00654F1E" w:rsidRDefault="00B713D2" w:rsidP="00B713D2">
      <w:pPr>
        <w:pStyle w:val="Sinespaciado"/>
        <w:ind w:left="-1134"/>
        <w:rPr>
          <w:rFonts w:ascii="Verdana" w:hAnsi="Verdana" w:cs="Arial"/>
          <w:lang w:val="es-MX"/>
        </w:rPr>
      </w:pPr>
      <w:r w:rsidRPr="00654F1E">
        <w:rPr>
          <w:rFonts w:ascii="Verdana" w:hAnsi="Verdana" w:cs="Arial"/>
          <w:lang w:val="es-MX"/>
        </w:rPr>
        <w:t xml:space="preserve">Fecha:   </w:t>
      </w:r>
      <w:r w:rsidR="00AF79E3" w:rsidRPr="00654F1E">
        <w:rPr>
          <w:rFonts w:ascii="Verdana" w:hAnsi="Verdana" w:cs="Arial"/>
          <w:lang w:val="es-MX"/>
        </w:rPr>
        <w:t>03/09/2021</w:t>
      </w:r>
    </w:p>
    <w:p w14:paraId="018B925F" w14:textId="11CA537B" w:rsidR="00ED4ECD" w:rsidRPr="00654F1E" w:rsidRDefault="00B713D2" w:rsidP="00B713D2">
      <w:pPr>
        <w:pStyle w:val="Sinespaciado"/>
        <w:ind w:left="-1134"/>
        <w:rPr>
          <w:rFonts w:ascii="Verdana" w:hAnsi="Verdana" w:cs="Arial"/>
          <w:lang w:val="es-MX"/>
        </w:rPr>
      </w:pPr>
      <w:r w:rsidRPr="00654F1E">
        <w:rPr>
          <w:rFonts w:ascii="Verdana" w:hAnsi="Verdana" w:cs="Arial"/>
          <w:lang w:val="es-MX"/>
        </w:rPr>
        <w:t>Medio de c</w:t>
      </w:r>
      <w:r w:rsidR="00ED4ECD" w:rsidRPr="00654F1E">
        <w:rPr>
          <w:rFonts w:ascii="Verdana" w:hAnsi="Verdana" w:cs="Arial"/>
          <w:lang w:val="es-MX"/>
        </w:rPr>
        <w:t xml:space="preserve">ontrol: </w:t>
      </w:r>
      <w:r w:rsidR="00AF79E3" w:rsidRPr="00654F1E">
        <w:rPr>
          <w:rFonts w:ascii="Verdana" w:hAnsi="Verdana" w:cs="Arial"/>
          <w:lang w:val="es-MX"/>
        </w:rPr>
        <w:t>Reparación directa</w:t>
      </w:r>
    </w:p>
    <w:p w14:paraId="627AFBC9" w14:textId="374FF92B" w:rsidR="00B713D2" w:rsidRPr="00654F1E" w:rsidRDefault="00B713D2" w:rsidP="00B713D2">
      <w:pPr>
        <w:pStyle w:val="Sinespaciado"/>
        <w:ind w:left="-1134"/>
        <w:rPr>
          <w:rFonts w:ascii="Verdana" w:hAnsi="Verdana" w:cs="Arial"/>
          <w:lang w:val="es-MX"/>
        </w:rPr>
      </w:pPr>
      <w:r w:rsidRPr="00654F1E">
        <w:rPr>
          <w:rFonts w:ascii="Verdana" w:hAnsi="Verdana" w:cs="Arial"/>
          <w:lang w:val="es-MX"/>
        </w:rPr>
        <w:t>Demandante:</w:t>
      </w:r>
      <w:r w:rsidR="00AF79E3" w:rsidRPr="00654F1E">
        <w:rPr>
          <w:rFonts w:ascii="Verdana" w:hAnsi="Verdana"/>
        </w:rPr>
        <w:t xml:space="preserve"> </w:t>
      </w:r>
      <w:r w:rsidR="00F27713">
        <w:rPr>
          <w:rFonts w:ascii="Verdana" w:hAnsi="Verdana"/>
        </w:rPr>
        <w:t>Moralito Holguín</w:t>
      </w:r>
    </w:p>
    <w:p w14:paraId="231A2D7B" w14:textId="3DBB9AFF" w:rsidR="00B713D2" w:rsidRPr="00654F1E" w:rsidRDefault="00B713D2" w:rsidP="00B713D2">
      <w:pPr>
        <w:pStyle w:val="Sinespaciado"/>
        <w:ind w:left="-1134"/>
        <w:rPr>
          <w:rFonts w:ascii="Verdana" w:hAnsi="Verdana" w:cs="Arial"/>
          <w:lang w:val="es-MX"/>
        </w:rPr>
      </w:pPr>
      <w:r w:rsidRPr="00654F1E">
        <w:rPr>
          <w:rFonts w:ascii="Verdana" w:hAnsi="Verdana" w:cs="Arial"/>
          <w:lang w:val="es-MX"/>
        </w:rPr>
        <w:t>Demandado</w:t>
      </w:r>
      <w:r w:rsidR="00654F1E" w:rsidRPr="00654F1E">
        <w:rPr>
          <w:rFonts w:ascii="Verdana" w:hAnsi="Verdana" w:cs="Arial"/>
          <w:lang w:val="es-MX"/>
        </w:rPr>
        <w:t>s</w:t>
      </w:r>
      <w:r w:rsidRPr="00654F1E">
        <w:rPr>
          <w:rFonts w:ascii="Verdana" w:hAnsi="Verdana" w:cs="Arial"/>
          <w:lang w:val="es-MX"/>
        </w:rPr>
        <w:t>:</w:t>
      </w:r>
      <w:r w:rsidR="00AF79E3" w:rsidRPr="00654F1E">
        <w:rPr>
          <w:rFonts w:ascii="Verdana" w:hAnsi="Verdana"/>
        </w:rPr>
        <w:t xml:space="preserve"> </w:t>
      </w:r>
      <w:r w:rsidR="00AF79E3" w:rsidRPr="00654F1E">
        <w:rPr>
          <w:rFonts w:ascii="Verdana" w:hAnsi="Verdana" w:cs="Arial"/>
          <w:lang w:val="es-MX"/>
        </w:rPr>
        <w:t>Fondo de Pensiones del Estado y Ricardo León Barrios</w:t>
      </w:r>
    </w:p>
    <w:p w14:paraId="3E4F965C" w14:textId="77777777" w:rsidR="00B713D2" w:rsidRPr="00654F1E" w:rsidRDefault="00B713D2" w:rsidP="00B713D2">
      <w:pPr>
        <w:pStyle w:val="Sinespaciado"/>
        <w:ind w:left="-1134"/>
        <w:rPr>
          <w:rFonts w:ascii="Verdana" w:hAnsi="Verdana" w:cs="Arial"/>
          <w:lang w:val="es-MX"/>
        </w:rPr>
      </w:pPr>
    </w:p>
    <w:p w14:paraId="0E4816A0" w14:textId="3B09EF41" w:rsidR="00B713D2" w:rsidRPr="00654F1E" w:rsidRDefault="00B713D2" w:rsidP="00B713D2">
      <w:pPr>
        <w:pStyle w:val="Sinespaciado"/>
        <w:ind w:left="-1134"/>
        <w:rPr>
          <w:rFonts w:ascii="Verdana" w:hAnsi="Verdana"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654F1E" w14:paraId="5057B5C8" w14:textId="77777777" w:rsidTr="00CC64F1">
        <w:trPr>
          <w:trHeight w:val="363"/>
        </w:trPr>
        <w:tc>
          <w:tcPr>
            <w:tcW w:w="9598" w:type="dxa"/>
          </w:tcPr>
          <w:p w14:paraId="7E98AB5F" w14:textId="337E4A64" w:rsidR="00CC64F1" w:rsidRPr="00654F1E" w:rsidRDefault="00654F1E" w:rsidP="00654F1E">
            <w:pPr>
              <w:pStyle w:val="Sinespaciado"/>
              <w:jc w:val="both"/>
              <w:rPr>
                <w:rFonts w:ascii="Verdana" w:eastAsia="Calibri" w:hAnsi="Verdana" w:cs="Arial"/>
                <w:b/>
                <w:lang w:val="es-MX"/>
              </w:rPr>
            </w:pPr>
            <w:r w:rsidRPr="00654F1E">
              <w:rPr>
                <w:rFonts w:ascii="Verdana" w:eastAsia="Calibri" w:hAnsi="Verdana" w:cs="Arial"/>
                <w:b/>
                <w:lang w:val="es-MX"/>
              </w:rPr>
              <w:t xml:space="preserve">1. </w:t>
            </w:r>
            <w:r w:rsidR="00FE6B43" w:rsidRPr="00654F1E">
              <w:rPr>
                <w:rFonts w:ascii="Verdana" w:eastAsia="Calibri" w:hAnsi="Verdana" w:cs="Arial"/>
                <w:b/>
                <w:lang w:val="es-MX"/>
              </w:rPr>
              <w:t>OPORTUNIDAD</w:t>
            </w:r>
          </w:p>
          <w:p w14:paraId="41F36501" w14:textId="77777777" w:rsidR="00CC64F1" w:rsidRPr="00654F1E" w:rsidRDefault="00CC64F1" w:rsidP="00654F1E">
            <w:pPr>
              <w:pStyle w:val="Sinespaciado"/>
              <w:jc w:val="both"/>
              <w:rPr>
                <w:rFonts w:ascii="Verdana" w:eastAsia="Calibri" w:hAnsi="Verdana" w:cs="Arial"/>
                <w:lang w:val="es-MX"/>
              </w:rPr>
            </w:pPr>
          </w:p>
          <w:p w14:paraId="3344D4DF" w14:textId="29A48CCC" w:rsidR="00FE6B43" w:rsidRPr="00654F1E" w:rsidRDefault="00FE6B43" w:rsidP="00654F1E">
            <w:pPr>
              <w:pStyle w:val="Sinespaciado"/>
              <w:jc w:val="both"/>
              <w:rPr>
                <w:rFonts w:ascii="Verdana" w:eastAsia="Calibri" w:hAnsi="Verdana" w:cs="Arial"/>
                <w:lang w:val="es-MX"/>
              </w:rPr>
            </w:pPr>
            <w:r w:rsidRPr="00654F1E">
              <w:rPr>
                <w:rFonts w:ascii="Verdana" w:eastAsia="Calibri" w:hAnsi="Verdana" w:cs="Arial"/>
                <w:lang w:val="es-MX"/>
              </w:rPr>
              <w:t>Verifique que las excepciones planteadas por los demandados hayan sido presentadas dentro del t</w:t>
            </w:r>
            <w:r w:rsidR="003A0FA3" w:rsidRPr="00654F1E">
              <w:rPr>
                <w:rFonts w:ascii="Verdana" w:eastAsia="Calibri" w:hAnsi="Verdana" w:cs="Arial"/>
                <w:lang w:val="es-MX"/>
              </w:rPr>
              <w:t xml:space="preserve">érmino legal </w:t>
            </w:r>
            <w:r w:rsidR="00E377AA" w:rsidRPr="00654F1E">
              <w:rPr>
                <w:rFonts w:ascii="Verdana" w:eastAsia="Calibri" w:hAnsi="Verdana" w:cs="Arial"/>
                <w:lang w:val="es-MX"/>
              </w:rPr>
              <w:t>(</w:t>
            </w:r>
            <w:r w:rsidR="00654F1E" w:rsidRPr="00654F1E">
              <w:rPr>
                <w:rFonts w:ascii="Verdana" w:eastAsia="Calibri" w:hAnsi="Verdana" w:cs="Arial"/>
                <w:lang w:val="es-MX"/>
              </w:rPr>
              <w:t>a</w:t>
            </w:r>
            <w:r w:rsidR="003A0FA3" w:rsidRPr="00654F1E">
              <w:rPr>
                <w:rFonts w:ascii="Verdana" w:eastAsia="Calibri" w:hAnsi="Verdana" w:cs="Arial"/>
                <w:lang w:val="es-MX"/>
              </w:rPr>
              <w:t xml:space="preserve">rts. </w:t>
            </w:r>
            <w:r w:rsidR="000F105D" w:rsidRPr="00654F1E">
              <w:rPr>
                <w:rFonts w:ascii="Verdana" w:eastAsia="Calibri" w:hAnsi="Verdana" w:cs="Arial"/>
                <w:lang w:val="es-MX"/>
              </w:rPr>
              <w:t xml:space="preserve">172, 175, </w:t>
            </w:r>
            <w:r w:rsidR="00965363" w:rsidRPr="00654F1E">
              <w:rPr>
                <w:rFonts w:ascii="Verdana" w:eastAsia="Calibri" w:hAnsi="Verdana" w:cs="Arial"/>
                <w:lang w:val="es-MX"/>
              </w:rPr>
              <w:t xml:space="preserve">199 </w:t>
            </w:r>
            <w:r w:rsidR="00823B31" w:rsidRPr="00654F1E">
              <w:rPr>
                <w:rFonts w:ascii="Verdana" w:eastAsia="Calibri" w:hAnsi="Verdana" w:cs="Arial"/>
                <w:lang w:val="es-MX"/>
              </w:rPr>
              <w:t>del CPACA)</w:t>
            </w:r>
          </w:p>
          <w:p w14:paraId="72A74135" w14:textId="77777777" w:rsidR="00222D4A" w:rsidRPr="00654F1E" w:rsidRDefault="00222D4A" w:rsidP="00654F1E">
            <w:pPr>
              <w:pStyle w:val="Sinespaciado"/>
              <w:jc w:val="both"/>
              <w:rPr>
                <w:rFonts w:ascii="Verdana" w:eastAsia="Calibri" w:hAnsi="Verdana" w:cs="Arial"/>
                <w:lang w:val="es-MX"/>
              </w:rPr>
            </w:pPr>
          </w:p>
          <w:p w14:paraId="157D7210" w14:textId="77777777" w:rsidR="00222D4A" w:rsidRPr="00654F1E" w:rsidRDefault="00222D4A" w:rsidP="00654F1E">
            <w:pPr>
              <w:pStyle w:val="Sinespaciado"/>
              <w:jc w:val="both"/>
              <w:rPr>
                <w:rFonts w:ascii="Verdana" w:eastAsia="Calibri" w:hAnsi="Verdana" w:cs="Arial"/>
                <w:lang w:val="es-MX"/>
              </w:rPr>
            </w:pPr>
          </w:p>
          <w:p w14:paraId="088D8132" w14:textId="77777777" w:rsidR="00222D4A" w:rsidRPr="00654F1E" w:rsidRDefault="00222D4A" w:rsidP="00654F1E">
            <w:pPr>
              <w:pStyle w:val="Sinespaciado"/>
              <w:jc w:val="both"/>
              <w:rPr>
                <w:rFonts w:ascii="Verdana" w:eastAsia="Calibri" w:hAnsi="Verdana" w:cs="Arial"/>
                <w:lang w:val="es-MX"/>
              </w:rPr>
            </w:pPr>
            <w:r w:rsidRPr="00654F1E">
              <w:rPr>
                <w:rFonts w:ascii="Verdana" w:eastAsia="Calibri" w:hAnsi="Verdana" w:cs="Arial"/>
                <w:lang w:val="es-MX"/>
              </w:rPr>
              <w:t>¿Fueron propuestas dentro de la oportunidad legal?</w:t>
            </w:r>
          </w:p>
          <w:p w14:paraId="37A2032D" w14:textId="77777777" w:rsidR="00222D4A" w:rsidRPr="00654F1E" w:rsidRDefault="00D747D0" w:rsidP="00654F1E">
            <w:pPr>
              <w:jc w:val="both"/>
              <w:rPr>
                <w:rFonts w:ascii="Verdana" w:hAnsi="Verdana" w:cs="Arial"/>
                <w:bCs/>
              </w:rPr>
            </w:pPr>
            <w:r w:rsidRPr="00654F1E">
              <w:rPr>
                <w:rFonts w:ascii="Verdana" w:eastAsia="Calibri" w:hAnsi="Verdana" w:cs="Arial"/>
                <w:noProof/>
              </w:rPr>
              <mc:AlternateContent>
                <mc:Choice Requires="wps">
                  <w:drawing>
                    <wp:anchor distT="0" distB="0" distL="114300" distR="114300" simplePos="0" relativeHeight="251578368" behindDoc="0" locked="0" layoutInCell="1" allowOverlap="1" wp14:anchorId="68A5A573" wp14:editId="35C92D21">
                      <wp:simplePos x="0" y="0"/>
                      <wp:positionH relativeFrom="column">
                        <wp:posOffset>1176736</wp:posOffset>
                      </wp:positionH>
                      <wp:positionV relativeFrom="paragraph">
                        <wp:posOffset>221219</wp:posOffset>
                      </wp:positionV>
                      <wp:extent cx="425167" cy="289143"/>
                      <wp:effectExtent l="0" t="0" r="13335" b="15875"/>
                      <wp:wrapNone/>
                      <wp:docPr id="27" name="Rectángulo 27"/>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2462BA" w14:textId="77777777" w:rsidR="00085715" w:rsidRDefault="00085715" w:rsidP="00D747D0">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5A573" id="Rectángulo 27" o:spid="_x0000_s1026" style="position:absolute;left:0;text-align:left;margin-left:92.65pt;margin-top:17.4pt;width:33.5pt;height:22.7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" fillcolor="white [3201]" strokecolor="#70ad47 [3209]" strokeweight="1pt">
                      <v:textbox>
                        <w:txbxContent>
                          <w:p w14:paraId="7F2462BA" w14:textId="77777777" w:rsidR="00085715" w:rsidRDefault="00085715" w:rsidP="00D747D0">
                            <w:pPr>
                              <w:jc w:val="center"/>
                            </w:pPr>
                            <w:r w:rsidRPr="00D747D0">
                              <w:rPr>
                                <w:rFonts w:ascii="Arial" w:hAnsi="Arial" w:cs="Arial"/>
                              </w:rPr>
                              <w:t>NO</w:t>
                            </w:r>
                            <w:r>
                              <w:t>OO</w:t>
                            </w:r>
                          </w:p>
                        </w:txbxContent>
                      </v:textbox>
                    </v:rect>
                  </w:pict>
                </mc:Fallback>
              </mc:AlternateContent>
            </w:r>
            <w:r w:rsidRPr="00654F1E">
              <w:rPr>
                <w:rFonts w:ascii="Verdana" w:eastAsia="Calibri" w:hAnsi="Verdana" w:cs="Arial"/>
                <w:noProof/>
              </w:rPr>
              <mc:AlternateContent>
                <mc:Choice Requires="wps">
                  <w:drawing>
                    <wp:anchor distT="0" distB="0" distL="114300" distR="114300" simplePos="0" relativeHeight="251571200" behindDoc="0" locked="0" layoutInCell="1" allowOverlap="1" wp14:anchorId="01D52A9A" wp14:editId="69D000BA">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A42E4C" w14:textId="77777777" w:rsidR="00085715" w:rsidRPr="00D747D0" w:rsidRDefault="00085715" w:rsidP="00D747D0">
                                  <w:pPr>
                                    <w:jc w:val="center"/>
                                    <w:rPr>
                                      <w:rFonts w:ascii="Arial" w:hAnsi="Arial" w:cs="Arial"/>
                                    </w:rPr>
                                  </w:pPr>
                                  <w:r w:rsidRPr="00654F1E">
                                    <w:rPr>
                                      <w:rFonts w:ascii="Arial" w:hAnsi="Arial" w:cs="Arial"/>
                                      <w:highlight w:val="green"/>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52A9A" id="Rectángulo 26" o:spid="_x0000_s1027" style="position:absolute;left:0;text-align:left;margin-left:49.1pt;margin-top:17.4pt;width:26.15pt;height:22.9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55A42E4C" w14:textId="77777777" w:rsidR="00085715" w:rsidRPr="00D747D0" w:rsidRDefault="00085715" w:rsidP="00D747D0">
                            <w:pPr>
                              <w:jc w:val="center"/>
                              <w:rPr>
                                <w:rFonts w:ascii="Arial" w:hAnsi="Arial" w:cs="Arial"/>
                              </w:rPr>
                            </w:pPr>
                            <w:r w:rsidRPr="00654F1E">
                              <w:rPr>
                                <w:rFonts w:ascii="Arial" w:hAnsi="Arial" w:cs="Arial"/>
                                <w:highlight w:val="green"/>
                              </w:rPr>
                              <w:t>SI</w:t>
                            </w:r>
                          </w:p>
                        </w:txbxContent>
                      </v:textbox>
                    </v:rect>
                  </w:pict>
                </mc:Fallback>
              </mc:AlternateContent>
            </w:r>
          </w:p>
          <w:p w14:paraId="5D60AF09" w14:textId="77777777" w:rsidR="00222D4A" w:rsidRPr="00654F1E" w:rsidRDefault="00222D4A" w:rsidP="00222D4A">
            <w:pPr>
              <w:rPr>
                <w:rFonts w:ascii="Verdana" w:hAnsi="Verdana" w:cs="Arial"/>
              </w:rPr>
            </w:pPr>
          </w:p>
          <w:p w14:paraId="6127D65E" w14:textId="77777777" w:rsidR="00823B31" w:rsidRPr="00654F1E" w:rsidRDefault="00823B31" w:rsidP="000F105D">
            <w:pPr>
              <w:pStyle w:val="Sinespaciado"/>
              <w:rPr>
                <w:rFonts w:ascii="Verdana" w:eastAsia="Calibri" w:hAnsi="Verdana" w:cs="Arial"/>
                <w:lang w:val="es-MX"/>
              </w:rPr>
            </w:pPr>
          </w:p>
        </w:tc>
      </w:tr>
      <w:tr w:rsidR="00CC64F1" w:rsidRPr="00654F1E" w14:paraId="1EC97371" w14:textId="77777777" w:rsidTr="00CC64F1">
        <w:trPr>
          <w:trHeight w:val="363"/>
        </w:trPr>
        <w:tc>
          <w:tcPr>
            <w:tcW w:w="9598" w:type="dxa"/>
          </w:tcPr>
          <w:p w14:paraId="4FE58722" w14:textId="17FA7273" w:rsidR="00CC64F1" w:rsidRPr="00654F1E" w:rsidRDefault="00654F1E" w:rsidP="00654F1E">
            <w:pPr>
              <w:pStyle w:val="Sinespaciado"/>
              <w:rPr>
                <w:rFonts w:ascii="Verdana" w:eastAsia="Calibri" w:hAnsi="Verdana" w:cs="Arial"/>
                <w:b/>
                <w:lang w:val="es-MX"/>
              </w:rPr>
            </w:pPr>
            <w:r w:rsidRPr="00654F1E">
              <w:rPr>
                <w:rFonts w:ascii="Verdana" w:eastAsia="Calibri" w:hAnsi="Verdana" w:cs="Arial"/>
                <w:b/>
                <w:lang w:val="es-MX"/>
              </w:rPr>
              <w:t xml:space="preserve">2. </w:t>
            </w:r>
            <w:r w:rsidR="00222D4A" w:rsidRPr="00654F1E">
              <w:rPr>
                <w:rFonts w:ascii="Verdana" w:eastAsia="Calibri" w:hAnsi="Verdana" w:cs="Arial"/>
                <w:b/>
                <w:lang w:val="es-MX"/>
              </w:rPr>
              <w:t xml:space="preserve">TRASLADO </w:t>
            </w:r>
          </w:p>
          <w:p w14:paraId="337DF626" w14:textId="77777777" w:rsidR="00222D4A" w:rsidRPr="00654F1E" w:rsidRDefault="00222D4A" w:rsidP="00222D4A">
            <w:pPr>
              <w:pStyle w:val="Sinespaciado"/>
              <w:rPr>
                <w:rFonts w:ascii="Verdana" w:eastAsia="Calibri" w:hAnsi="Verdana" w:cs="Arial"/>
                <w:lang w:val="es-MX"/>
              </w:rPr>
            </w:pPr>
          </w:p>
          <w:p w14:paraId="2661A3A0" w14:textId="112BEBE4" w:rsidR="004C270A" w:rsidRPr="00654F1E" w:rsidRDefault="00222D4A" w:rsidP="00654F1E">
            <w:pPr>
              <w:pStyle w:val="Sinespaciado"/>
              <w:jc w:val="both"/>
              <w:rPr>
                <w:rFonts w:ascii="Verdana" w:eastAsia="Calibri" w:hAnsi="Verdana" w:cs="Arial"/>
                <w:lang w:val="es-MX"/>
              </w:rPr>
            </w:pPr>
            <w:r w:rsidRPr="00654F1E">
              <w:rPr>
                <w:rFonts w:ascii="Verdana" w:eastAsia="Calibri" w:hAnsi="Verdana" w:cs="Arial"/>
                <w:lang w:val="es-MX"/>
              </w:rPr>
              <w:t xml:space="preserve">Constate </w:t>
            </w:r>
            <w:r w:rsidR="004C270A" w:rsidRPr="00654F1E">
              <w:rPr>
                <w:rFonts w:ascii="Verdana" w:eastAsia="Calibri" w:hAnsi="Verdana" w:cs="Arial"/>
                <w:lang w:val="es-MX"/>
              </w:rPr>
              <w:t>si a las excepciones propuestas se les corrió traslado (</w:t>
            </w:r>
            <w:r w:rsidR="00654F1E">
              <w:rPr>
                <w:rFonts w:ascii="Verdana" w:eastAsia="Calibri" w:hAnsi="Verdana" w:cs="Arial"/>
                <w:lang w:val="es-MX"/>
              </w:rPr>
              <w:t xml:space="preserve">CPACA: </w:t>
            </w:r>
            <w:r w:rsidR="00654F1E" w:rsidRPr="00654F1E">
              <w:rPr>
                <w:rFonts w:ascii="Verdana" w:eastAsia="Calibri" w:hAnsi="Verdana" w:cs="Arial"/>
                <w:lang w:val="es-MX"/>
              </w:rPr>
              <w:t>p</w:t>
            </w:r>
            <w:r w:rsidR="004430DA" w:rsidRPr="00654F1E">
              <w:rPr>
                <w:rFonts w:ascii="Verdana" w:eastAsia="Calibri" w:hAnsi="Verdana" w:cs="Arial"/>
                <w:lang w:val="es-MX"/>
              </w:rPr>
              <w:t>arágrafo 2º</w:t>
            </w:r>
            <w:r w:rsidR="00654F1E" w:rsidRPr="00654F1E">
              <w:rPr>
                <w:rFonts w:ascii="Verdana" w:eastAsia="Calibri" w:hAnsi="Verdana" w:cs="Arial"/>
                <w:lang w:val="es-MX"/>
              </w:rPr>
              <w:t xml:space="preserve"> del </w:t>
            </w:r>
            <w:r w:rsidR="004430DA" w:rsidRPr="00654F1E">
              <w:rPr>
                <w:rFonts w:ascii="Verdana" w:eastAsia="Calibri" w:hAnsi="Verdana" w:cs="Arial"/>
                <w:lang w:val="es-MX"/>
              </w:rPr>
              <w:t>art</w:t>
            </w:r>
            <w:r w:rsidR="001C54E3" w:rsidRPr="00654F1E">
              <w:rPr>
                <w:rFonts w:ascii="Verdana" w:eastAsia="Calibri" w:hAnsi="Verdana" w:cs="Arial"/>
                <w:lang w:val="es-MX"/>
              </w:rPr>
              <w:t>ículo 175</w:t>
            </w:r>
            <w:r w:rsidR="00654F1E" w:rsidRPr="00654F1E">
              <w:rPr>
                <w:rFonts w:ascii="Verdana" w:eastAsia="Calibri" w:hAnsi="Verdana" w:cs="Arial"/>
                <w:lang w:val="es-MX"/>
              </w:rPr>
              <w:t xml:space="preserve">, </w:t>
            </w:r>
            <w:r w:rsidR="002F6A16" w:rsidRPr="00654F1E">
              <w:rPr>
                <w:rFonts w:ascii="Verdana" w:eastAsia="Calibri" w:hAnsi="Verdana" w:cs="Arial"/>
                <w:lang w:val="es-MX"/>
              </w:rPr>
              <w:t>inciso 2º</w:t>
            </w:r>
            <w:r w:rsidR="00654F1E" w:rsidRPr="00654F1E">
              <w:rPr>
                <w:rFonts w:ascii="Verdana" w:eastAsia="Calibri" w:hAnsi="Verdana" w:cs="Arial"/>
                <w:lang w:val="es-MX"/>
              </w:rPr>
              <w:t xml:space="preserve"> del</w:t>
            </w:r>
            <w:r w:rsidR="002F6A16" w:rsidRPr="00654F1E">
              <w:rPr>
                <w:rFonts w:ascii="Verdana" w:eastAsia="Calibri" w:hAnsi="Verdana" w:cs="Arial"/>
                <w:lang w:val="es-MX"/>
              </w:rPr>
              <w:t xml:space="preserve"> artículo 186</w:t>
            </w:r>
            <w:r w:rsidR="001C54E3" w:rsidRPr="00654F1E">
              <w:rPr>
                <w:rFonts w:ascii="Verdana" w:eastAsia="Calibri" w:hAnsi="Verdana" w:cs="Arial"/>
                <w:lang w:val="es-MX"/>
              </w:rPr>
              <w:t xml:space="preserve"> y 201A)</w:t>
            </w:r>
          </w:p>
          <w:p w14:paraId="0ACF0281" w14:textId="77777777" w:rsidR="002F6A16" w:rsidRPr="00654F1E" w:rsidRDefault="002F6A16" w:rsidP="00222D4A">
            <w:pPr>
              <w:pStyle w:val="Sinespaciado"/>
              <w:rPr>
                <w:rFonts w:ascii="Verdana" w:eastAsia="Calibri" w:hAnsi="Verdana" w:cs="Arial"/>
                <w:lang w:val="es-MX"/>
              </w:rPr>
            </w:pPr>
          </w:p>
          <w:p w14:paraId="429FBD05" w14:textId="77777777" w:rsidR="004430DA" w:rsidRPr="00654F1E" w:rsidRDefault="002F6A16" w:rsidP="00222D4A">
            <w:pPr>
              <w:pStyle w:val="Sinespaciado"/>
              <w:rPr>
                <w:rFonts w:ascii="Verdana" w:eastAsia="Calibri" w:hAnsi="Verdana" w:cs="Arial"/>
                <w:lang w:val="es-MX"/>
              </w:rPr>
            </w:pPr>
            <w:r w:rsidRPr="00654F1E">
              <w:rPr>
                <w:rFonts w:ascii="Verdana" w:eastAsia="Calibri" w:hAnsi="Verdana" w:cs="Arial"/>
                <w:lang w:val="es-MX"/>
              </w:rPr>
              <w:t>Marque con una X por qué medio se corrió traslado:</w:t>
            </w:r>
          </w:p>
          <w:p w14:paraId="05233E77" w14:textId="77777777" w:rsidR="002F6A16" w:rsidRPr="00654F1E" w:rsidRDefault="002F6A16" w:rsidP="00222D4A">
            <w:pPr>
              <w:pStyle w:val="Sinespaciado"/>
              <w:rPr>
                <w:rFonts w:ascii="Verdana" w:eastAsia="Calibri" w:hAnsi="Verdana" w:cs="Arial"/>
                <w:lang w:val="es-MX"/>
              </w:rPr>
            </w:pPr>
          </w:p>
          <w:p w14:paraId="341FFFF2" w14:textId="77777777" w:rsidR="002F6A16" w:rsidRPr="00654F1E" w:rsidRDefault="00407892" w:rsidP="00654F1E">
            <w:pPr>
              <w:pStyle w:val="Sinespaciado"/>
              <w:numPr>
                <w:ilvl w:val="0"/>
                <w:numId w:val="6"/>
              </w:numPr>
              <w:jc w:val="both"/>
              <w:rPr>
                <w:rFonts w:ascii="Verdana" w:eastAsia="Calibri" w:hAnsi="Verdana" w:cs="Arial"/>
                <w:lang w:val="es-MX"/>
              </w:rPr>
            </w:pPr>
            <w:r w:rsidRPr="00654F1E">
              <w:rPr>
                <w:rFonts w:ascii="Verdana" w:eastAsia="Calibri" w:hAnsi="Verdana" w:cs="Arial"/>
                <w:noProof/>
              </w:rPr>
              <mc:AlternateContent>
                <mc:Choice Requires="wps">
                  <w:drawing>
                    <wp:anchor distT="0" distB="0" distL="114300" distR="114300" simplePos="0" relativeHeight="251545600" behindDoc="0" locked="0" layoutInCell="1" allowOverlap="1" wp14:anchorId="6BB8D4E8" wp14:editId="475764AA">
                      <wp:simplePos x="0" y="0"/>
                      <wp:positionH relativeFrom="column">
                        <wp:posOffset>4985385</wp:posOffset>
                      </wp:positionH>
                      <wp:positionV relativeFrom="paragraph">
                        <wp:posOffset>172720</wp:posOffset>
                      </wp:positionV>
                      <wp:extent cx="250441" cy="238125"/>
                      <wp:effectExtent l="0" t="0" r="16510" b="28575"/>
                      <wp:wrapNone/>
                      <wp:docPr id="23" name="Rectángulo 23"/>
                      <wp:cNvGraphicFramePr/>
                      <a:graphic xmlns:a="http://schemas.openxmlformats.org/drawingml/2006/main">
                        <a:graphicData uri="http://schemas.microsoft.com/office/word/2010/wordprocessingShape">
                          <wps:wsp>
                            <wps:cNvSpPr/>
                            <wps:spPr>
                              <a:xfrm>
                                <a:off x="0" y="0"/>
                                <a:ext cx="250441" cy="238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4E8769" w14:textId="0BF66877" w:rsidR="008331D5" w:rsidRDefault="008331D5" w:rsidP="008331D5">
                                  <w:pPr>
                                    <w:jc w:val="center"/>
                                  </w:pPr>
                                  <w:r w:rsidRPr="00C171F2">
                                    <w:rPr>
                                      <w:highlight w:val="green"/>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B8D4E8" id="Rectángulo 23" o:spid="_x0000_s1028" style="position:absolute;left:0;text-align:left;margin-left:392.55pt;margin-top:13.6pt;width:19.7pt;height:18.7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" fillcolor="white [3201]" strokecolor="#70ad47 [3209]" strokeweight="1pt">
                      <v:textbox>
                        <w:txbxContent>
                          <w:p w14:paraId="0C4E8769" w14:textId="0BF66877" w:rsidR="008331D5" w:rsidRDefault="008331D5" w:rsidP="008331D5">
                            <w:pPr>
                              <w:jc w:val="center"/>
                            </w:pPr>
                            <w:r w:rsidRPr="00C171F2">
                              <w:rPr>
                                <w:highlight w:val="green"/>
                              </w:rPr>
                              <w:t>x</w:t>
                            </w:r>
                          </w:p>
                        </w:txbxContent>
                      </v:textbox>
                    </v:rect>
                  </w:pict>
                </mc:Fallback>
              </mc:AlternateContent>
            </w:r>
            <w:r w:rsidR="00C43096" w:rsidRPr="00654F1E">
              <w:rPr>
                <w:rFonts w:ascii="Verdana" w:eastAsia="Calibri" w:hAnsi="Verdana" w:cs="Arial"/>
                <w:lang w:val="es-MX"/>
              </w:rPr>
              <w:t>Por la parte</w:t>
            </w:r>
            <w:r w:rsidR="00E61BDD" w:rsidRPr="00654F1E">
              <w:rPr>
                <w:rFonts w:ascii="Verdana" w:eastAsia="Calibri" w:hAnsi="Verdana" w:cs="Arial"/>
                <w:lang w:val="es-MX"/>
              </w:rPr>
              <w:t xml:space="preserve"> que propuso las excepciones </w:t>
            </w:r>
            <w:r w:rsidR="00C43096" w:rsidRPr="00654F1E">
              <w:rPr>
                <w:rFonts w:ascii="Verdana" w:eastAsia="Calibri" w:hAnsi="Verdana" w:cs="Arial"/>
                <w:lang w:val="es-MX"/>
              </w:rPr>
              <w:t xml:space="preserve">mediante </w:t>
            </w:r>
            <w:r w:rsidR="00532C33" w:rsidRPr="00654F1E">
              <w:rPr>
                <w:rFonts w:ascii="Verdana" w:eastAsia="Calibri" w:hAnsi="Verdana" w:cs="Arial"/>
                <w:lang w:val="es-MX"/>
              </w:rPr>
              <w:t xml:space="preserve">envío del </w:t>
            </w:r>
            <w:r w:rsidR="00E61BDD" w:rsidRPr="00654F1E">
              <w:rPr>
                <w:rFonts w:ascii="Verdana" w:eastAsia="Calibri" w:hAnsi="Verdana" w:cs="Arial"/>
                <w:lang w:val="es-MX"/>
              </w:rPr>
              <w:t>ejemplar</w:t>
            </w:r>
            <w:r w:rsidR="00532C33" w:rsidRPr="00654F1E">
              <w:rPr>
                <w:rFonts w:ascii="Verdana" w:eastAsia="Calibri" w:hAnsi="Verdana" w:cs="Arial"/>
                <w:lang w:val="es-MX"/>
              </w:rPr>
              <w:t xml:space="preserve"> o memorial</w:t>
            </w:r>
            <w:r w:rsidR="00E61BDD" w:rsidRPr="00654F1E">
              <w:rPr>
                <w:rFonts w:ascii="Verdana" w:eastAsia="Calibri" w:hAnsi="Verdana" w:cs="Arial"/>
                <w:lang w:val="es-MX"/>
              </w:rPr>
              <w:t xml:space="preserve"> a los canales digitales de</w:t>
            </w:r>
            <w:r w:rsidR="00EE219B" w:rsidRPr="00654F1E">
              <w:rPr>
                <w:rFonts w:ascii="Verdana" w:eastAsia="Calibri" w:hAnsi="Verdana" w:cs="Arial"/>
                <w:lang w:val="es-MX"/>
              </w:rPr>
              <w:t xml:space="preserve"> los otros sujetos procesales</w:t>
            </w:r>
          </w:p>
          <w:p w14:paraId="4AAAC0E7" w14:textId="6B2DEAF2" w:rsidR="002F6A16" w:rsidRPr="00654F1E" w:rsidRDefault="002F6A16" w:rsidP="00654F1E">
            <w:pPr>
              <w:pStyle w:val="Sinespaciado"/>
              <w:jc w:val="both"/>
              <w:rPr>
                <w:rFonts w:ascii="Verdana" w:eastAsia="Calibri" w:hAnsi="Verdana" w:cs="Arial"/>
                <w:lang w:val="es-MX"/>
              </w:rPr>
            </w:pPr>
          </w:p>
          <w:p w14:paraId="13B73D88" w14:textId="072C5267" w:rsidR="002F6A16" w:rsidRPr="00654F1E" w:rsidRDefault="002D3C7E" w:rsidP="00654F1E">
            <w:pPr>
              <w:pStyle w:val="Sinespaciado"/>
              <w:numPr>
                <w:ilvl w:val="0"/>
                <w:numId w:val="6"/>
              </w:numPr>
              <w:jc w:val="both"/>
              <w:rPr>
                <w:rFonts w:ascii="Verdana" w:eastAsia="Calibri" w:hAnsi="Verdana" w:cs="Arial"/>
                <w:lang w:val="es-MX"/>
              </w:rPr>
            </w:pPr>
            <w:r w:rsidRPr="00654F1E">
              <w:rPr>
                <w:rFonts w:ascii="Verdana" w:eastAsia="Calibri" w:hAnsi="Verdana" w:cs="Arial"/>
                <w:noProof/>
              </w:rPr>
              <mc:AlternateContent>
                <mc:Choice Requires="wps">
                  <w:drawing>
                    <wp:anchor distT="0" distB="0" distL="114300" distR="114300" simplePos="0" relativeHeight="251554816" behindDoc="0" locked="0" layoutInCell="1" allowOverlap="1" wp14:anchorId="477BEB7C" wp14:editId="7BFA39FE">
                      <wp:simplePos x="0" y="0"/>
                      <wp:positionH relativeFrom="column">
                        <wp:posOffset>1692506</wp:posOffset>
                      </wp:positionH>
                      <wp:positionV relativeFrom="paragraph">
                        <wp:posOffset>-9813</wp:posOffset>
                      </wp:positionV>
                      <wp:extent cx="250441" cy="180550"/>
                      <wp:effectExtent l="0" t="0" r="16510" b="10160"/>
                      <wp:wrapNone/>
                      <wp:docPr id="24" name="Rectángulo 24"/>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40B3" id="Rectángulo 24" o:spid="_x0000_s1026" style="position:absolute;margin-left:133.25pt;margin-top:-.75pt;width:19.7pt;height:14.2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svp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h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JbbL6WkCAAAVBQAADgAAAAAAAAAAAAAAAAAuAgAA&#10;ZHJzL2Uyb0RvYy54bWxQSwECLQAUAAYACAAAACEADCBalN0AAAAJAQAADwAAAAAAAAAAAAAAAADD&#10;BAAAZHJzL2Rvd25yZXYueG1sUEsFBgAAAAAEAAQA8wAAAM0FAAAAAA==&#10;" fillcolor="white [3201]" strokecolor="#70ad47 [3209]" strokeweight="1pt"/>
                  </w:pict>
                </mc:Fallback>
              </mc:AlternateContent>
            </w:r>
            <w:r w:rsidR="00407892" w:rsidRPr="00654F1E">
              <w:rPr>
                <w:rFonts w:ascii="Verdana" w:eastAsia="Calibri" w:hAnsi="Verdana" w:cs="Arial"/>
                <w:lang w:val="es-MX"/>
              </w:rPr>
              <w:t xml:space="preserve">Por Secretaría </w:t>
            </w:r>
          </w:p>
          <w:p w14:paraId="77C03530" w14:textId="77777777" w:rsidR="00407892" w:rsidRPr="00654F1E" w:rsidRDefault="00407892" w:rsidP="00654F1E">
            <w:pPr>
              <w:pStyle w:val="Sinespaciado"/>
              <w:jc w:val="both"/>
              <w:rPr>
                <w:rFonts w:ascii="Verdana" w:eastAsia="Calibri" w:hAnsi="Verdana" w:cs="Arial"/>
                <w:lang w:val="es-MX"/>
              </w:rPr>
            </w:pPr>
          </w:p>
          <w:p w14:paraId="23C567C7" w14:textId="77777777" w:rsidR="00D747D0" w:rsidRPr="00654F1E" w:rsidRDefault="00D747D0" w:rsidP="00654F1E">
            <w:pPr>
              <w:pStyle w:val="Sinespaciado"/>
              <w:numPr>
                <w:ilvl w:val="0"/>
                <w:numId w:val="6"/>
              </w:numPr>
              <w:jc w:val="both"/>
              <w:rPr>
                <w:rFonts w:ascii="Verdana" w:eastAsia="Calibri" w:hAnsi="Verdana" w:cs="Arial"/>
                <w:lang w:val="es-MX"/>
              </w:rPr>
            </w:pPr>
            <w:r w:rsidRPr="00654F1E">
              <w:rPr>
                <w:rFonts w:ascii="Verdana" w:eastAsia="Calibri" w:hAnsi="Verdana" w:cs="Arial"/>
                <w:noProof/>
              </w:rPr>
              <mc:AlternateContent>
                <mc:Choice Requires="wps">
                  <w:drawing>
                    <wp:anchor distT="0" distB="0" distL="114300" distR="114300" simplePos="0" relativeHeight="251564032" behindDoc="0" locked="0" layoutInCell="1" allowOverlap="1" wp14:anchorId="1375DB18" wp14:editId="2B62E83C">
                      <wp:simplePos x="0" y="0"/>
                      <wp:positionH relativeFrom="column">
                        <wp:posOffset>1692303</wp:posOffset>
                      </wp:positionH>
                      <wp:positionV relativeFrom="paragraph">
                        <wp:posOffset>0</wp:posOffset>
                      </wp:positionV>
                      <wp:extent cx="250441" cy="180550"/>
                      <wp:effectExtent l="0" t="0" r="16510" b="10160"/>
                      <wp:wrapNone/>
                      <wp:docPr id="25" name="Rectángulo 2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F13D6" id="Rectángulo 25" o:spid="_x0000_s1026" style="position:absolute;margin-left:133.25pt;margin-top:0;width:19.7pt;height:14.2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A3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l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DpIKA3aQIAABUFAAAOAAAAAAAAAAAAAAAAAC4CAABk&#10;cnMvZTJvRG9jLnhtbFBLAQItABQABgAIAAAAIQBe1yHo3AAAAAcBAAAPAAAAAAAAAAAAAAAAAMME&#10;AABkcnMvZG93bnJldi54bWxQSwUGAAAAAAQABADzAAAAzAUAAAAA&#10;" fillcolor="white [3201]" strokecolor="#70ad47 [3209]" strokeweight="1pt"/>
                  </w:pict>
                </mc:Fallback>
              </mc:AlternateContent>
            </w:r>
            <w:r w:rsidRPr="00654F1E">
              <w:rPr>
                <w:rFonts w:ascii="Verdana" w:eastAsia="Calibri" w:hAnsi="Verdana" w:cs="Arial"/>
                <w:lang w:val="es-MX"/>
              </w:rPr>
              <w:t xml:space="preserve">Por ningún medio </w:t>
            </w:r>
          </w:p>
          <w:p w14:paraId="672B0226" w14:textId="77777777" w:rsidR="004430DA" w:rsidRPr="00654F1E" w:rsidRDefault="004430DA" w:rsidP="00654F1E">
            <w:pPr>
              <w:pStyle w:val="Sinespaciado"/>
              <w:jc w:val="both"/>
              <w:rPr>
                <w:rFonts w:ascii="Verdana" w:eastAsia="Calibri" w:hAnsi="Verdana" w:cs="Arial"/>
                <w:lang w:val="es-MX"/>
              </w:rPr>
            </w:pPr>
          </w:p>
          <w:p w14:paraId="77FE693B" w14:textId="77777777" w:rsidR="00A461DF" w:rsidRPr="00654F1E" w:rsidRDefault="00CF03D9" w:rsidP="00654F1E">
            <w:pPr>
              <w:pStyle w:val="Sinespaciado"/>
              <w:jc w:val="both"/>
              <w:rPr>
                <w:rFonts w:ascii="Verdana" w:eastAsia="Calibri" w:hAnsi="Verdana" w:cs="Arial"/>
                <w:lang w:val="es-MX"/>
              </w:rPr>
            </w:pPr>
            <w:r w:rsidRPr="00654F1E">
              <w:rPr>
                <w:rFonts w:ascii="Verdana" w:eastAsia="Calibri" w:hAnsi="Verdana" w:cs="Arial"/>
                <w:lang w:val="es-MX"/>
              </w:rPr>
              <w:t>Notas</w:t>
            </w:r>
            <w:r w:rsidR="00D747D0" w:rsidRPr="00654F1E">
              <w:rPr>
                <w:rFonts w:ascii="Verdana" w:eastAsia="Calibri" w:hAnsi="Verdana" w:cs="Arial"/>
                <w:lang w:val="es-MX"/>
              </w:rPr>
              <w:t xml:space="preserve">: </w:t>
            </w:r>
          </w:p>
          <w:p w14:paraId="7617FF2E" w14:textId="5CD6EE87" w:rsidR="00A461DF" w:rsidRPr="00654F1E" w:rsidRDefault="00A461DF" w:rsidP="00654F1E">
            <w:pPr>
              <w:pStyle w:val="Sinespaciado"/>
              <w:numPr>
                <w:ilvl w:val="0"/>
                <w:numId w:val="7"/>
              </w:numPr>
              <w:jc w:val="both"/>
              <w:rPr>
                <w:rFonts w:ascii="Verdana" w:eastAsia="Calibri" w:hAnsi="Verdana" w:cs="Arial"/>
                <w:lang w:val="es-MX"/>
              </w:rPr>
            </w:pPr>
            <w:r w:rsidRPr="00654F1E">
              <w:rPr>
                <w:rFonts w:ascii="Verdana" w:eastAsia="Calibri" w:hAnsi="Verdana" w:cs="Arial"/>
                <w:lang w:val="es-MX"/>
              </w:rPr>
              <w:t>En la primera opción</w:t>
            </w:r>
            <w:r w:rsidR="00C171F2">
              <w:rPr>
                <w:rFonts w:ascii="Verdana" w:eastAsia="Calibri" w:hAnsi="Verdana" w:cs="Arial"/>
                <w:lang w:val="es-MX"/>
              </w:rPr>
              <w:t xml:space="preserve">, </w:t>
            </w:r>
            <w:r w:rsidRPr="00654F1E">
              <w:rPr>
                <w:rFonts w:ascii="Verdana" w:eastAsia="Calibri" w:hAnsi="Verdana" w:cs="Arial"/>
                <w:lang w:val="es-MX"/>
              </w:rPr>
              <w:t>debe verificar que se haya remitido a todos los sujetos procesales a su respectivo canal digital, incluso al agente del Ministerio Público</w:t>
            </w:r>
          </w:p>
          <w:p w14:paraId="11A58691" w14:textId="227EA0C6" w:rsidR="00A461DF" w:rsidRPr="00654F1E" w:rsidRDefault="00A461DF" w:rsidP="00654F1E">
            <w:pPr>
              <w:pStyle w:val="Sinespaciado"/>
              <w:numPr>
                <w:ilvl w:val="0"/>
                <w:numId w:val="7"/>
              </w:numPr>
              <w:jc w:val="both"/>
              <w:rPr>
                <w:rFonts w:ascii="Verdana" w:eastAsia="Calibri" w:hAnsi="Verdana" w:cs="Arial"/>
                <w:lang w:val="es-MX"/>
              </w:rPr>
            </w:pPr>
            <w:r w:rsidRPr="00654F1E">
              <w:rPr>
                <w:rFonts w:ascii="Verdana" w:eastAsia="Calibri" w:hAnsi="Verdana" w:cs="Arial"/>
                <w:lang w:val="es-MX"/>
              </w:rPr>
              <w:t>En la segunda opción</w:t>
            </w:r>
            <w:r w:rsidR="00C171F2">
              <w:rPr>
                <w:rFonts w:ascii="Verdana" w:eastAsia="Calibri" w:hAnsi="Verdana" w:cs="Arial"/>
                <w:lang w:val="es-MX"/>
              </w:rPr>
              <w:t xml:space="preserve">, </w:t>
            </w:r>
            <w:r w:rsidRPr="00654F1E">
              <w:rPr>
                <w:rFonts w:ascii="Verdana" w:eastAsia="Calibri" w:hAnsi="Verdana" w:cs="Arial"/>
                <w:lang w:val="es-MX"/>
              </w:rPr>
              <w:t>debe verificar que se haya fijado el traslado con la inserción del memorial</w:t>
            </w:r>
            <w:r w:rsidR="00CF03D9" w:rsidRPr="00654F1E">
              <w:rPr>
                <w:rFonts w:ascii="Verdana" w:eastAsia="Calibri" w:hAnsi="Verdana" w:cs="Arial"/>
                <w:lang w:val="es-MX"/>
              </w:rPr>
              <w:t>(es) que contienen las excepciones</w:t>
            </w:r>
          </w:p>
          <w:p w14:paraId="16283016" w14:textId="2A16D0C1" w:rsidR="00A461DF" w:rsidRPr="00654F1E" w:rsidRDefault="00CF03D9" w:rsidP="00654F1E">
            <w:pPr>
              <w:pStyle w:val="Sinespaciado"/>
              <w:numPr>
                <w:ilvl w:val="0"/>
                <w:numId w:val="7"/>
              </w:numPr>
              <w:jc w:val="both"/>
              <w:rPr>
                <w:rFonts w:ascii="Verdana" w:eastAsia="Calibri" w:hAnsi="Verdana" w:cs="Arial"/>
                <w:lang w:val="es-MX"/>
              </w:rPr>
            </w:pPr>
            <w:r w:rsidRPr="00654F1E">
              <w:rPr>
                <w:rFonts w:ascii="Verdana" w:eastAsia="Calibri" w:hAnsi="Verdana" w:cs="Arial"/>
                <w:lang w:val="es-MX"/>
              </w:rPr>
              <w:t>En la tercera opción</w:t>
            </w:r>
            <w:r w:rsidR="00C171F2">
              <w:rPr>
                <w:rFonts w:ascii="Verdana" w:eastAsia="Calibri" w:hAnsi="Verdana" w:cs="Arial"/>
                <w:lang w:val="es-MX"/>
              </w:rPr>
              <w:t xml:space="preserve">, </w:t>
            </w:r>
            <w:r w:rsidRPr="00654F1E">
              <w:rPr>
                <w:rFonts w:ascii="Verdana" w:eastAsia="Calibri" w:hAnsi="Verdana" w:cs="Arial"/>
                <w:lang w:val="es-MX"/>
              </w:rPr>
              <w:t>debe garantizarse el trámite respectivo, so pena de vulnerar el debido proceso</w:t>
            </w:r>
          </w:p>
        </w:tc>
      </w:tr>
      <w:tr w:rsidR="00CC64F1" w:rsidRPr="00654F1E" w14:paraId="55976C75" w14:textId="77777777" w:rsidTr="00CC64F1">
        <w:trPr>
          <w:trHeight w:val="363"/>
        </w:trPr>
        <w:tc>
          <w:tcPr>
            <w:tcW w:w="9598" w:type="dxa"/>
          </w:tcPr>
          <w:p w14:paraId="315E796A" w14:textId="5F4C5430" w:rsidR="00CC64F1" w:rsidRPr="00654F1E" w:rsidRDefault="00C171F2" w:rsidP="00C171F2">
            <w:pPr>
              <w:pStyle w:val="Sinespaciado"/>
              <w:rPr>
                <w:rFonts w:ascii="Verdana" w:eastAsia="Calibri" w:hAnsi="Verdana" w:cs="Arial"/>
                <w:b/>
                <w:lang w:val="es-MX"/>
              </w:rPr>
            </w:pPr>
            <w:r>
              <w:rPr>
                <w:rFonts w:ascii="Verdana" w:eastAsia="Calibri" w:hAnsi="Verdana" w:cs="Arial"/>
                <w:b/>
                <w:lang w:val="es-MX"/>
              </w:rPr>
              <w:t xml:space="preserve">3. </w:t>
            </w:r>
            <w:r w:rsidR="00926ADA" w:rsidRPr="00654F1E">
              <w:rPr>
                <w:rFonts w:ascii="Verdana" w:eastAsia="Calibri" w:hAnsi="Verdana" w:cs="Arial"/>
                <w:b/>
                <w:lang w:val="es-MX"/>
              </w:rPr>
              <w:t xml:space="preserve">DISTINCIÓN </w:t>
            </w:r>
          </w:p>
          <w:p w14:paraId="1064964D" w14:textId="77777777" w:rsidR="00926ADA" w:rsidRPr="00654F1E" w:rsidRDefault="00926ADA" w:rsidP="00926ADA">
            <w:pPr>
              <w:pStyle w:val="Sinespaciado"/>
              <w:rPr>
                <w:rFonts w:ascii="Verdana" w:eastAsia="Calibri" w:hAnsi="Verdana" w:cs="Arial"/>
                <w:b/>
                <w:lang w:val="es-MX"/>
              </w:rPr>
            </w:pPr>
          </w:p>
          <w:p w14:paraId="7DE6C3B0" w14:textId="77777777" w:rsidR="00926ADA" w:rsidRPr="00654F1E" w:rsidRDefault="00926ADA" w:rsidP="00926ADA">
            <w:pPr>
              <w:pStyle w:val="Sinespaciado"/>
              <w:rPr>
                <w:rFonts w:ascii="Verdana" w:eastAsia="Calibri" w:hAnsi="Verdana" w:cs="Arial"/>
                <w:lang w:val="es-MX"/>
              </w:rPr>
            </w:pPr>
            <w:r w:rsidRPr="00654F1E">
              <w:rPr>
                <w:rFonts w:ascii="Verdana" w:eastAsia="Calibri" w:hAnsi="Verdana" w:cs="Arial"/>
                <w:lang w:val="es-MX"/>
              </w:rPr>
              <w:t>Analice que tipo de excepción(es) fue(ron) propuesta(s)</w:t>
            </w:r>
          </w:p>
          <w:p w14:paraId="18EE2E3A" w14:textId="77777777" w:rsidR="00CF03D9" w:rsidRPr="00654F1E" w:rsidRDefault="00CF03D9" w:rsidP="00CF03D9">
            <w:pPr>
              <w:pStyle w:val="Sinespaciado"/>
              <w:rPr>
                <w:rFonts w:ascii="Verdana" w:eastAsia="Calibri" w:hAnsi="Verdana" w:cs="Arial"/>
                <w:lang w:val="es-MX"/>
              </w:rPr>
            </w:pPr>
          </w:p>
          <w:p w14:paraId="04702125" w14:textId="77777777" w:rsidR="00565605" w:rsidRPr="00654F1E" w:rsidRDefault="00565605" w:rsidP="00565605">
            <w:pPr>
              <w:pStyle w:val="Sinespaciado"/>
              <w:rPr>
                <w:rFonts w:ascii="Verdana" w:eastAsia="Calibri" w:hAnsi="Verdana" w:cs="Arial"/>
                <w:lang w:val="es-MX"/>
              </w:rPr>
            </w:pPr>
            <w:r w:rsidRPr="00654F1E">
              <w:rPr>
                <w:rFonts w:ascii="Verdana" w:eastAsia="Calibri" w:hAnsi="Verdana" w:cs="Arial"/>
                <w:lang w:val="es-MX"/>
              </w:rPr>
              <w:t>Marque con una X alguna(s) de las siguientes opciones</w:t>
            </w:r>
            <w:r w:rsidR="00DB38E3" w:rsidRPr="00654F1E">
              <w:rPr>
                <w:rFonts w:ascii="Verdana" w:eastAsia="Calibri" w:hAnsi="Verdana" w:cs="Arial"/>
                <w:lang w:val="es-MX"/>
              </w:rPr>
              <w:t>:</w:t>
            </w:r>
          </w:p>
          <w:p w14:paraId="5CB43326" w14:textId="77777777" w:rsidR="00565605" w:rsidRPr="00654F1E" w:rsidRDefault="00565605" w:rsidP="00565605">
            <w:pPr>
              <w:pStyle w:val="Sinespaciado"/>
              <w:rPr>
                <w:rFonts w:ascii="Verdana" w:eastAsia="Calibri" w:hAnsi="Verdana" w:cs="Arial"/>
                <w:lang w:val="es-MX"/>
              </w:rPr>
            </w:pPr>
          </w:p>
          <w:p w14:paraId="081B272E" w14:textId="77777777" w:rsidR="00DB38E3" w:rsidRPr="00654F1E" w:rsidRDefault="00DB38E3" w:rsidP="00565605">
            <w:pPr>
              <w:pStyle w:val="Sinespaciado"/>
              <w:rPr>
                <w:rFonts w:ascii="Verdana" w:eastAsia="Calibri" w:hAnsi="Verdana" w:cs="Arial"/>
                <w:lang w:val="es-MX"/>
              </w:rPr>
            </w:pPr>
            <w:r w:rsidRPr="00654F1E">
              <w:rPr>
                <w:rFonts w:ascii="Verdana" w:eastAsia="Calibri" w:hAnsi="Verdana" w:cs="Arial"/>
                <w:noProof/>
              </w:rPr>
              <mc:AlternateContent>
                <mc:Choice Requires="wps">
                  <w:drawing>
                    <wp:anchor distT="0" distB="0" distL="114300" distR="114300" simplePos="0" relativeHeight="251584512" behindDoc="0" locked="0" layoutInCell="1" allowOverlap="1" wp14:anchorId="0C740856" wp14:editId="53C7C98C">
                      <wp:simplePos x="0" y="0"/>
                      <wp:positionH relativeFrom="column">
                        <wp:posOffset>2947035</wp:posOffset>
                      </wp:positionH>
                      <wp:positionV relativeFrom="paragraph">
                        <wp:posOffset>119380</wp:posOffset>
                      </wp:positionV>
                      <wp:extent cx="250441" cy="285750"/>
                      <wp:effectExtent l="0" t="0" r="16510" b="19050"/>
                      <wp:wrapNone/>
                      <wp:docPr id="28" name="Rectángulo 28"/>
                      <wp:cNvGraphicFramePr/>
                      <a:graphic xmlns:a="http://schemas.openxmlformats.org/drawingml/2006/main">
                        <a:graphicData uri="http://schemas.microsoft.com/office/word/2010/wordprocessingShape">
                          <wps:wsp>
                            <wps:cNvSpPr/>
                            <wps:spPr>
                              <a:xfrm>
                                <a:off x="0" y="0"/>
                                <a:ext cx="250441" cy="2857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40A700" w14:textId="08393F05" w:rsidR="008331D5" w:rsidRDefault="008331D5" w:rsidP="008331D5">
                                  <w:pPr>
                                    <w:jc w:val="center"/>
                                  </w:pPr>
                                  <w:r w:rsidRPr="00C171F2">
                                    <w:rPr>
                                      <w:highlight w:val="green"/>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740856" id="Rectángulo 28" o:spid="_x0000_s1029" style="position:absolute;margin-left:232.05pt;margin-top:9.4pt;width:19.7pt;height:22.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" fillcolor="white [3201]" strokecolor="#70ad47 [3209]" strokeweight="1pt">
                      <v:textbox>
                        <w:txbxContent>
                          <w:p w14:paraId="4540A700" w14:textId="08393F05" w:rsidR="008331D5" w:rsidRDefault="008331D5" w:rsidP="008331D5">
                            <w:pPr>
                              <w:jc w:val="center"/>
                            </w:pPr>
                            <w:r w:rsidRPr="00C171F2">
                              <w:rPr>
                                <w:highlight w:val="green"/>
                              </w:rPr>
                              <w:t>x</w:t>
                            </w:r>
                          </w:p>
                        </w:txbxContent>
                      </v:textbox>
                    </v:rect>
                  </w:pict>
                </mc:Fallback>
              </mc:AlternateContent>
            </w:r>
          </w:p>
          <w:p w14:paraId="14BAB22E" w14:textId="77777777" w:rsidR="00565605" w:rsidRPr="00654F1E" w:rsidRDefault="00565605" w:rsidP="00565605">
            <w:pPr>
              <w:pStyle w:val="Sinespaciado"/>
              <w:rPr>
                <w:rFonts w:ascii="Verdana" w:eastAsia="Calibri" w:hAnsi="Verdana" w:cs="Arial"/>
                <w:lang w:val="es-MX"/>
              </w:rPr>
            </w:pPr>
            <w:r w:rsidRPr="00654F1E">
              <w:rPr>
                <w:rFonts w:ascii="Verdana" w:eastAsia="Calibri" w:hAnsi="Verdana" w:cs="Arial"/>
                <w:lang w:val="es-MX"/>
              </w:rPr>
              <w:t>Excepci</w:t>
            </w:r>
            <w:r w:rsidR="00DB38E3" w:rsidRPr="00654F1E">
              <w:rPr>
                <w:rFonts w:ascii="Verdana" w:eastAsia="Calibri" w:hAnsi="Verdana" w:cs="Arial"/>
                <w:lang w:val="es-MX"/>
              </w:rPr>
              <w:t xml:space="preserve">ones previas o dilatorias </w:t>
            </w:r>
          </w:p>
          <w:p w14:paraId="59525777" w14:textId="77777777" w:rsidR="00DB38E3" w:rsidRPr="00654F1E" w:rsidRDefault="00DB38E3" w:rsidP="00565605">
            <w:pPr>
              <w:pStyle w:val="Sinespaciado"/>
              <w:rPr>
                <w:rFonts w:ascii="Verdana" w:eastAsia="Calibri" w:hAnsi="Verdana" w:cs="Arial"/>
                <w:lang w:val="es-MX"/>
              </w:rPr>
            </w:pPr>
          </w:p>
          <w:p w14:paraId="46F25861" w14:textId="76A97778" w:rsidR="00565605" w:rsidRPr="00654F1E" w:rsidRDefault="00C171F2" w:rsidP="00565605">
            <w:pPr>
              <w:pStyle w:val="Sinespaciado"/>
              <w:rPr>
                <w:rFonts w:ascii="Verdana" w:eastAsia="Calibri" w:hAnsi="Verdana" w:cs="Arial"/>
                <w:lang w:val="es-MX"/>
              </w:rPr>
            </w:pPr>
            <w:r w:rsidRPr="00654F1E">
              <w:rPr>
                <w:rFonts w:ascii="Verdana" w:eastAsia="Calibri" w:hAnsi="Verdana" w:cs="Arial"/>
                <w:noProof/>
              </w:rPr>
              <mc:AlternateContent>
                <mc:Choice Requires="wps">
                  <w:drawing>
                    <wp:anchor distT="0" distB="0" distL="114300" distR="114300" simplePos="0" relativeHeight="251590656" behindDoc="0" locked="0" layoutInCell="1" allowOverlap="1" wp14:anchorId="2A6F16DC" wp14:editId="11C53E4B">
                      <wp:simplePos x="0" y="0"/>
                      <wp:positionH relativeFrom="column">
                        <wp:posOffset>3489960</wp:posOffset>
                      </wp:positionH>
                      <wp:positionV relativeFrom="paragraph">
                        <wp:posOffset>121285</wp:posOffset>
                      </wp:positionV>
                      <wp:extent cx="250441" cy="257175"/>
                      <wp:effectExtent l="0" t="0" r="16510" b="28575"/>
                      <wp:wrapNone/>
                      <wp:docPr id="29" name="Rectángulo 29"/>
                      <wp:cNvGraphicFramePr/>
                      <a:graphic xmlns:a="http://schemas.openxmlformats.org/drawingml/2006/main">
                        <a:graphicData uri="http://schemas.microsoft.com/office/word/2010/wordprocessingShape">
                          <wps:wsp>
                            <wps:cNvSpPr/>
                            <wps:spPr>
                              <a:xfrm>
                                <a:off x="0" y="0"/>
                                <a:ext cx="250441" cy="2571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9230599" w14:textId="38188171" w:rsidR="008331D5" w:rsidRDefault="008331D5" w:rsidP="008331D5">
                                  <w:pPr>
                                    <w:jc w:val="center"/>
                                  </w:pPr>
                                  <w:r w:rsidRPr="00C171F2">
                                    <w:rPr>
                                      <w:highlight w:val="green"/>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F16DC" id="Rectángulo 29" o:spid="_x0000_s1030" style="position:absolute;margin-left:274.8pt;margin-top:9.55pt;width:19.7pt;height:20.2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" fillcolor="white [3201]" strokecolor="#70ad47 [3209]" strokeweight="1pt">
                      <v:textbox>
                        <w:txbxContent>
                          <w:p w14:paraId="39230599" w14:textId="38188171" w:rsidR="008331D5" w:rsidRDefault="008331D5" w:rsidP="008331D5">
                            <w:pPr>
                              <w:jc w:val="center"/>
                            </w:pPr>
                            <w:r w:rsidRPr="00C171F2">
                              <w:rPr>
                                <w:highlight w:val="green"/>
                              </w:rPr>
                              <w:t>x</w:t>
                            </w:r>
                          </w:p>
                        </w:txbxContent>
                      </v:textbox>
                    </v:rect>
                  </w:pict>
                </mc:Fallback>
              </mc:AlternateContent>
            </w:r>
          </w:p>
          <w:p w14:paraId="5A356D82" w14:textId="2653C496" w:rsidR="00565605" w:rsidRPr="00654F1E" w:rsidRDefault="00565605" w:rsidP="00565605">
            <w:pPr>
              <w:pStyle w:val="Sinespaciado"/>
              <w:rPr>
                <w:rFonts w:ascii="Verdana" w:eastAsia="Calibri" w:hAnsi="Verdana" w:cs="Arial"/>
                <w:lang w:val="es-MX"/>
              </w:rPr>
            </w:pPr>
            <w:r w:rsidRPr="00654F1E">
              <w:rPr>
                <w:rFonts w:ascii="Verdana" w:eastAsia="Calibri" w:hAnsi="Verdana" w:cs="Arial"/>
                <w:lang w:val="es-MX"/>
              </w:rPr>
              <w:t>Excepci</w:t>
            </w:r>
            <w:r w:rsidR="00DB38E3" w:rsidRPr="00654F1E">
              <w:rPr>
                <w:rFonts w:ascii="Verdana" w:eastAsia="Calibri" w:hAnsi="Verdana" w:cs="Arial"/>
                <w:lang w:val="es-MX"/>
              </w:rPr>
              <w:t>ones perentorias</w:t>
            </w:r>
            <w:r w:rsidR="00E07474" w:rsidRPr="00654F1E">
              <w:rPr>
                <w:rFonts w:ascii="Verdana" w:eastAsia="Calibri" w:hAnsi="Verdana" w:cs="Arial"/>
                <w:lang w:val="es-MX"/>
              </w:rPr>
              <w:t>, de mérito o de fondo</w:t>
            </w:r>
          </w:p>
          <w:p w14:paraId="4EB7001F" w14:textId="77777777" w:rsidR="00DB38E3" w:rsidRPr="00654F1E" w:rsidRDefault="00DB38E3" w:rsidP="00565605">
            <w:pPr>
              <w:pStyle w:val="Sinespaciado"/>
              <w:rPr>
                <w:rFonts w:ascii="Verdana" w:eastAsia="Calibri" w:hAnsi="Verdana" w:cs="Arial"/>
                <w:lang w:val="es-MX"/>
              </w:rPr>
            </w:pPr>
          </w:p>
          <w:p w14:paraId="1D804195" w14:textId="77777777" w:rsidR="00CF03D9" w:rsidRPr="00654F1E" w:rsidRDefault="00CF03D9" w:rsidP="00CF03D9">
            <w:pPr>
              <w:pStyle w:val="Sinespaciado"/>
              <w:rPr>
                <w:rFonts w:ascii="Verdana" w:eastAsia="Calibri" w:hAnsi="Verdana" w:cs="Arial"/>
                <w:lang w:val="es-MX"/>
              </w:rPr>
            </w:pPr>
          </w:p>
          <w:p w14:paraId="5C60B310" w14:textId="56F37645" w:rsidR="00DB38E3" w:rsidRDefault="00DB38E3" w:rsidP="00DB38E3">
            <w:pPr>
              <w:pStyle w:val="Sinespaciado"/>
              <w:jc w:val="both"/>
              <w:rPr>
                <w:rFonts w:ascii="Verdana" w:eastAsia="Calibri" w:hAnsi="Verdana" w:cs="Arial"/>
                <w:lang w:val="es-MX"/>
              </w:rPr>
            </w:pPr>
            <w:r w:rsidRPr="00654F1E">
              <w:rPr>
                <w:rFonts w:ascii="Verdana" w:eastAsia="Calibri" w:hAnsi="Verdana" w:cs="Arial"/>
                <w:lang w:val="es-MX"/>
              </w:rPr>
              <w:t xml:space="preserve">Notas: </w:t>
            </w:r>
          </w:p>
          <w:p w14:paraId="550D29A7" w14:textId="77777777" w:rsidR="00C171F2" w:rsidRPr="00654F1E" w:rsidRDefault="00C171F2" w:rsidP="00DB38E3">
            <w:pPr>
              <w:pStyle w:val="Sinespaciado"/>
              <w:jc w:val="both"/>
              <w:rPr>
                <w:rFonts w:ascii="Verdana" w:eastAsia="Calibri" w:hAnsi="Verdana" w:cs="Arial"/>
                <w:lang w:val="es-MX"/>
              </w:rPr>
            </w:pPr>
          </w:p>
          <w:p w14:paraId="04C26706" w14:textId="77777777" w:rsidR="00CF03D9" w:rsidRPr="00654F1E" w:rsidRDefault="00E42B7C" w:rsidP="00E42B7C">
            <w:pPr>
              <w:pStyle w:val="Sinespaciado"/>
              <w:numPr>
                <w:ilvl w:val="0"/>
                <w:numId w:val="8"/>
              </w:numPr>
              <w:jc w:val="both"/>
              <w:rPr>
                <w:rFonts w:ascii="Verdana" w:eastAsia="Calibri" w:hAnsi="Verdana" w:cs="Arial"/>
                <w:lang w:val="es-MX"/>
              </w:rPr>
            </w:pPr>
            <w:r w:rsidRPr="00654F1E">
              <w:rPr>
                <w:rFonts w:ascii="Verdana" w:eastAsia="Calibri" w:hAnsi="Verdana" w:cs="Arial"/>
                <w:lang w:val="es-MX"/>
              </w:rPr>
              <w:t xml:space="preserve">Excepciones previas o dilatorias: </w:t>
            </w:r>
            <w:r w:rsidRPr="00654F1E">
              <w:rPr>
                <w:rFonts w:ascii="Verdana" w:hAnsi="Verdana" w:cs="Arial"/>
              </w:rPr>
              <w:t>son aquellas destinadas a sanear el proceso, su cometido no es el de cuestionar el fondo del asunto, sino el de mejorar el trámite de la litis o terminarla cuando ello no es posible, evitando posibles nulidades y sentencias inhibitorias.</w:t>
            </w:r>
          </w:p>
          <w:p w14:paraId="14344C02" w14:textId="04D669A5" w:rsidR="00E63722" w:rsidRPr="00654F1E" w:rsidRDefault="00E42B7C" w:rsidP="006E320B">
            <w:pPr>
              <w:pStyle w:val="Sinespaciado"/>
              <w:numPr>
                <w:ilvl w:val="0"/>
                <w:numId w:val="8"/>
              </w:numPr>
              <w:jc w:val="both"/>
              <w:rPr>
                <w:rFonts w:ascii="Verdana" w:hAnsi="Verdana" w:cs="Arial"/>
              </w:rPr>
            </w:pPr>
            <w:r w:rsidRPr="00654F1E">
              <w:rPr>
                <w:rFonts w:ascii="Verdana" w:eastAsia="Calibri" w:hAnsi="Verdana" w:cs="Arial"/>
                <w:lang w:val="es-MX"/>
              </w:rPr>
              <w:t xml:space="preserve">Excepciones </w:t>
            </w:r>
            <w:r w:rsidR="00E63722" w:rsidRPr="00654F1E">
              <w:rPr>
                <w:rFonts w:ascii="Verdana" w:eastAsia="Calibri" w:hAnsi="Verdana" w:cs="Arial"/>
                <w:lang w:val="es-MX"/>
              </w:rPr>
              <w:t xml:space="preserve">de mérito o </w:t>
            </w:r>
            <w:r w:rsidRPr="00654F1E">
              <w:rPr>
                <w:rFonts w:ascii="Verdana" w:eastAsia="Calibri" w:hAnsi="Verdana" w:cs="Arial"/>
                <w:lang w:val="es-MX"/>
              </w:rPr>
              <w:t xml:space="preserve">perentorias: </w:t>
            </w:r>
            <w:r w:rsidR="00D15954" w:rsidRPr="00654F1E">
              <w:rPr>
                <w:rFonts w:ascii="Verdana" w:eastAsia="Calibri" w:hAnsi="Verdana" w:cs="Arial"/>
                <w:lang w:val="es-MX"/>
              </w:rPr>
              <w:t>se dividen en dos grandes grupos, nominadas e innominadas.</w:t>
            </w:r>
          </w:p>
          <w:p w14:paraId="30F70E79" w14:textId="75B79EAA" w:rsidR="006E320B" w:rsidRPr="00654F1E" w:rsidRDefault="00E63722" w:rsidP="00E63722">
            <w:pPr>
              <w:pStyle w:val="Sinespaciado"/>
              <w:ind w:left="720"/>
              <w:jc w:val="both"/>
              <w:rPr>
                <w:rFonts w:ascii="Verdana" w:hAnsi="Verdana" w:cs="Arial"/>
              </w:rPr>
            </w:pPr>
            <w:r w:rsidRPr="00654F1E">
              <w:rPr>
                <w:rFonts w:ascii="Verdana" w:eastAsia="Calibri" w:hAnsi="Verdana" w:cs="Arial"/>
                <w:lang w:val="es-MX"/>
              </w:rPr>
              <w:t xml:space="preserve">Nominadas: </w:t>
            </w:r>
            <w:r w:rsidR="006E320B" w:rsidRPr="00654F1E">
              <w:rPr>
                <w:rFonts w:ascii="Verdana" w:hAnsi="Verdana" w:cs="Arial"/>
              </w:rPr>
              <w:t>Son esas excepciones de mérito que por su naturaleza y, en algunos casos, facilidad probatoria, podrían proponerse como previas, pero conservan las consecuencias materiales sobre el proceso, es decir, que de encontrarse demostradas devienen en una sentencia negatoria temprana. Ello no significa que produzcan los efectos de los medios defensivos previos, sino que pueden declararse en las etapas primigenias del proceso.</w:t>
            </w:r>
          </w:p>
          <w:p w14:paraId="30603400" w14:textId="77777777" w:rsidR="00E42B7C" w:rsidRDefault="00D15954" w:rsidP="00D15954">
            <w:pPr>
              <w:pStyle w:val="Sinespaciado"/>
              <w:ind w:left="720"/>
              <w:jc w:val="both"/>
              <w:rPr>
                <w:rFonts w:ascii="Verdana" w:hAnsi="Verdana" w:cs="Arial"/>
              </w:rPr>
            </w:pPr>
            <w:r w:rsidRPr="00654F1E">
              <w:rPr>
                <w:rFonts w:ascii="Verdana" w:eastAsia="Calibri" w:hAnsi="Verdana" w:cs="Arial"/>
                <w:lang w:val="es-MX"/>
              </w:rPr>
              <w:t>Innominadas</w:t>
            </w:r>
            <w:r w:rsidR="00B47DA4" w:rsidRPr="00654F1E">
              <w:rPr>
                <w:rFonts w:ascii="Verdana" w:eastAsia="Calibri" w:hAnsi="Verdana" w:cs="Arial"/>
                <w:lang w:val="es-MX"/>
              </w:rPr>
              <w:t xml:space="preserve">: su finalidad </w:t>
            </w:r>
            <w:r w:rsidR="00B47DA4" w:rsidRPr="00654F1E">
              <w:rPr>
                <w:rFonts w:ascii="Verdana" w:hAnsi="Verdana" w:cs="Arial"/>
              </w:rPr>
              <w:t>es controvertir la existencia misma y alcance del derecho reclamado por el demandante, por lo que tienen la virtud de enervar las pretensiones y provocar que el fallo correspondiente se constituya en cosa juzgada, dando término de manera definitiva al debate planteado.</w:t>
            </w:r>
          </w:p>
          <w:p w14:paraId="10F301C4" w14:textId="7503DDC8" w:rsidR="00C171F2" w:rsidRPr="00654F1E" w:rsidRDefault="00C171F2" w:rsidP="00D15954">
            <w:pPr>
              <w:pStyle w:val="Sinespaciado"/>
              <w:ind w:left="720"/>
              <w:jc w:val="both"/>
              <w:rPr>
                <w:rFonts w:ascii="Verdana" w:eastAsia="Calibri" w:hAnsi="Verdana" w:cs="Arial"/>
                <w:lang w:val="es-MX"/>
              </w:rPr>
            </w:pPr>
          </w:p>
        </w:tc>
      </w:tr>
      <w:tr w:rsidR="00CC64F1" w:rsidRPr="00654F1E" w14:paraId="1B266219" w14:textId="77777777" w:rsidTr="00CC64F1">
        <w:trPr>
          <w:trHeight w:val="363"/>
        </w:trPr>
        <w:tc>
          <w:tcPr>
            <w:tcW w:w="9598" w:type="dxa"/>
          </w:tcPr>
          <w:p w14:paraId="2D289D72" w14:textId="72ED009E" w:rsidR="003B379B" w:rsidRPr="00654F1E" w:rsidRDefault="00C171F2" w:rsidP="00C171F2">
            <w:pPr>
              <w:pStyle w:val="Sinespaciado"/>
              <w:rPr>
                <w:rFonts w:ascii="Verdana" w:eastAsia="Calibri" w:hAnsi="Verdana" w:cs="Arial"/>
                <w:b/>
                <w:lang w:val="es-MX"/>
              </w:rPr>
            </w:pPr>
            <w:r>
              <w:rPr>
                <w:rFonts w:ascii="Verdana" w:eastAsia="Calibri" w:hAnsi="Verdana" w:cs="Arial"/>
                <w:b/>
                <w:lang w:val="es-MX"/>
              </w:rPr>
              <w:lastRenderedPageBreak/>
              <w:t xml:space="preserve">4. </w:t>
            </w:r>
            <w:r w:rsidR="003B379B" w:rsidRPr="00654F1E">
              <w:rPr>
                <w:rFonts w:ascii="Verdana" w:eastAsia="Calibri" w:hAnsi="Verdana" w:cs="Arial"/>
                <w:b/>
                <w:lang w:val="es-MX"/>
              </w:rPr>
              <w:t>EXCEPCIONES PREVIAS</w:t>
            </w:r>
          </w:p>
          <w:p w14:paraId="0A2CE932" w14:textId="77777777" w:rsidR="003B379B" w:rsidRPr="00654F1E" w:rsidRDefault="003B379B" w:rsidP="003B379B">
            <w:pPr>
              <w:pStyle w:val="Sinespaciado"/>
              <w:rPr>
                <w:rFonts w:ascii="Verdana" w:eastAsia="Calibri" w:hAnsi="Verdana" w:cs="Arial"/>
                <w:b/>
                <w:lang w:val="es-MX"/>
              </w:rPr>
            </w:pPr>
          </w:p>
          <w:p w14:paraId="77FAE147" w14:textId="77777777" w:rsidR="003B379B" w:rsidRPr="00654F1E" w:rsidRDefault="003B379B" w:rsidP="003B379B">
            <w:pPr>
              <w:pStyle w:val="Sinespaciado"/>
              <w:rPr>
                <w:rFonts w:ascii="Verdana" w:eastAsia="Calibri" w:hAnsi="Verdana" w:cs="Arial"/>
                <w:lang w:val="es-MX"/>
              </w:rPr>
            </w:pPr>
            <w:r w:rsidRPr="00654F1E">
              <w:rPr>
                <w:rFonts w:ascii="Verdana" w:eastAsia="Calibri" w:hAnsi="Verdana" w:cs="Arial"/>
                <w:lang w:val="es-MX"/>
              </w:rPr>
              <w:t>En caso de habers</w:t>
            </w:r>
            <w:r w:rsidR="00F57547" w:rsidRPr="00654F1E">
              <w:rPr>
                <w:rFonts w:ascii="Verdana" w:eastAsia="Calibri" w:hAnsi="Verdana" w:cs="Arial"/>
                <w:lang w:val="es-MX"/>
              </w:rPr>
              <w:t>e formulado excepciones previas:</w:t>
            </w:r>
          </w:p>
          <w:p w14:paraId="6EA150E2" w14:textId="77777777" w:rsidR="00F57547" w:rsidRPr="00654F1E" w:rsidRDefault="00F57547" w:rsidP="003B379B">
            <w:pPr>
              <w:pStyle w:val="Sinespaciado"/>
              <w:rPr>
                <w:rFonts w:ascii="Verdana" w:eastAsia="Calibri" w:hAnsi="Verdana" w:cs="Arial"/>
                <w:lang w:val="es-MX"/>
              </w:rPr>
            </w:pPr>
          </w:p>
          <w:p w14:paraId="329C3EAF" w14:textId="41323C9E" w:rsidR="0067710C" w:rsidRPr="00C171F2" w:rsidRDefault="00C171F2" w:rsidP="00C171F2">
            <w:pPr>
              <w:pStyle w:val="Sinespaciado"/>
              <w:rPr>
                <w:rFonts w:ascii="Verdana" w:eastAsia="Calibri" w:hAnsi="Verdana" w:cs="Arial"/>
                <w:b/>
                <w:bCs/>
                <w:lang w:val="es-MX"/>
              </w:rPr>
            </w:pPr>
            <w:r w:rsidRPr="00C171F2">
              <w:rPr>
                <w:rFonts w:ascii="Verdana" w:eastAsia="Calibri" w:hAnsi="Verdana" w:cs="Arial"/>
                <w:b/>
                <w:bCs/>
                <w:lang w:val="es-MX"/>
              </w:rPr>
              <w:t xml:space="preserve">4.1. </w:t>
            </w:r>
            <w:r w:rsidR="00F57547" w:rsidRPr="00C171F2">
              <w:rPr>
                <w:rFonts w:ascii="Verdana" w:eastAsia="Calibri" w:hAnsi="Verdana" w:cs="Arial"/>
                <w:b/>
                <w:bCs/>
                <w:lang w:val="es-MX"/>
              </w:rPr>
              <w:t>Identifique la(s) excepción(es)</w:t>
            </w:r>
            <w:r w:rsidRPr="00C171F2">
              <w:rPr>
                <w:rFonts w:ascii="Verdana" w:eastAsia="Calibri" w:hAnsi="Verdana" w:cs="Arial"/>
                <w:b/>
                <w:bCs/>
                <w:lang w:val="es-MX"/>
              </w:rPr>
              <w:t xml:space="preserve"> </w:t>
            </w:r>
            <w:r w:rsidR="00F57547" w:rsidRPr="00C171F2">
              <w:rPr>
                <w:rFonts w:ascii="Verdana" w:eastAsia="Calibri" w:hAnsi="Verdana" w:cs="Arial"/>
                <w:b/>
                <w:bCs/>
                <w:lang w:val="es-MX"/>
              </w:rPr>
              <w:t>(</w:t>
            </w:r>
            <w:r w:rsidRPr="00C171F2">
              <w:rPr>
                <w:rFonts w:ascii="Verdana" w:eastAsia="Calibri" w:hAnsi="Verdana" w:cs="Arial"/>
                <w:b/>
                <w:bCs/>
                <w:lang w:val="es-MX"/>
              </w:rPr>
              <w:t>a</w:t>
            </w:r>
            <w:r w:rsidR="00F57547" w:rsidRPr="00C171F2">
              <w:rPr>
                <w:rFonts w:ascii="Verdana" w:eastAsia="Calibri" w:hAnsi="Verdana" w:cs="Arial"/>
                <w:b/>
                <w:bCs/>
                <w:lang w:val="es-MX"/>
              </w:rPr>
              <w:t>rtículo 100 del CGP)</w:t>
            </w:r>
          </w:p>
          <w:p w14:paraId="60976134" w14:textId="77777777" w:rsidR="0067710C" w:rsidRPr="00654F1E" w:rsidRDefault="0067710C" w:rsidP="0067710C">
            <w:pPr>
              <w:pStyle w:val="Sinespaciado"/>
              <w:ind w:left="1080"/>
              <w:rPr>
                <w:rFonts w:ascii="Verdana" w:eastAsia="Calibri" w:hAnsi="Verdana" w:cs="Arial"/>
                <w:lang w:val="es-MX"/>
              </w:rPr>
            </w:pPr>
          </w:p>
          <w:p w14:paraId="7F9E1096" w14:textId="77777777" w:rsidR="007D3BDE" w:rsidRPr="00654F1E" w:rsidRDefault="0067710C" w:rsidP="0067710C">
            <w:pPr>
              <w:pStyle w:val="Sinespaciado"/>
              <w:jc w:val="both"/>
              <w:rPr>
                <w:rFonts w:ascii="Verdana" w:eastAsia="Calibri" w:hAnsi="Verdana" w:cs="Arial"/>
                <w:b/>
                <w:lang w:val="es-MX"/>
              </w:rPr>
            </w:pPr>
            <w:r w:rsidRPr="00654F1E">
              <w:rPr>
                <w:rFonts w:ascii="Verdana" w:eastAsia="Calibri" w:hAnsi="Verdana" w:cs="Arial"/>
                <w:lang w:val="es-MX"/>
              </w:rPr>
              <w:t>-</w:t>
            </w:r>
            <w:r w:rsidR="00634523" w:rsidRPr="00654F1E">
              <w:rPr>
                <w:rFonts w:ascii="Verdana" w:eastAsia="Calibri" w:hAnsi="Verdana" w:cs="Arial"/>
                <w:b/>
                <w:lang w:val="es-MX"/>
              </w:rPr>
              <w:t>Inepta</w:t>
            </w:r>
            <w:r w:rsidR="008331D5" w:rsidRPr="00654F1E">
              <w:rPr>
                <w:rFonts w:ascii="Verdana" w:eastAsia="Calibri" w:hAnsi="Verdana" w:cs="Arial"/>
                <w:b/>
                <w:lang w:val="es-MX"/>
              </w:rPr>
              <w:t xml:space="preserve"> demanda</w:t>
            </w:r>
            <w:r w:rsidR="00634523" w:rsidRPr="00654F1E">
              <w:rPr>
                <w:rFonts w:ascii="Verdana" w:eastAsia="Calibri" w:hAnsi="Verdana" w:cs="Arial"/>
                <w:b/>
                <w:lang w:val="es-MX"/>
              </w:rPr>
              <w:t xml:space="preserve"> por falta de requisitos formales o por indebida acumulación de pretensiones</w:t>
            </w:r>
          </w:p>
          <w:p w14:paraId="11EBAB00" w14:textId="77777777" w:rsidR="007D3BDE" w:rsidRPr="00654F1E" w:rsidRDefault="007D3BDE" w:rsidP="0067710C">
            <w:pPr>
              <w:pStyle w:val="Sinespaciado"/>
              <w:jc w:val="both"/>
              <w:rPr>
                <w:rFonts w:ascii="Verdana" w:eastAsia="Calibri" w:hAnsi="Verdana" w:cs="Arial"/>
                <w:b/>
                <w:lang w:val="es-MX"/>
              </w:rPr>
            </w:pPr>
          </w:p>
          <w:p w14:paraId="44ACA170" w14:textId="77777777" w:rsidR="00B47DA4" w:rsidRPr="00654F1E" w:rsidRDefault="00F57547" w:rsidP="00B47DA4">
            <w:pPr>
              <w:pStyle w:val="Sinespaciado"/>
              <w:rPr>
                <w:rFonts w:ascii="Verdana" w:eastAsia="Calibri" w:hAnsi="Verdana" w:cs="Arial"/>
                <w:lang w:val="es-MX"/>
              </w:rPr>
            </w:pPr>
            <w:r w:rsidRPr="00654F1E">
              <w:rPr>
                <w:rFonts w:ascii="Verdana" w:eastAsia="Calibri" w:hAnsi="Verdana" w:cs="Arial"/>
                <w:lang w:val="es-MX"/>
              </w:rPr>
              <w:t>________________________________________________________________</w:t>
            </w:r>
          </w:p>
          <w:p w14:paraId="2DBA2466" w14:textId="77777777" w:rsidR="00B47DA4" w:rsidRPr="00654F1E" w:rsidRDefault="00B47DA4" w:rsidP="00B47DA4">
            <w:pPr>
              <w:pStyle w:val="Sinespaciado"/>
              <w:rPr>
                <w:rFonts w:ascii="Verdana" w:eastAsia="Calibri" w:hAnsi="Verdana" w:cs="Arial"/>
                <w:lang w:val="es-MX"/>
              </w:rPr>
            </w:pPr>
          </w:p>
          <w:p w14:paraId="4ED7DBC3" w14:textId="2F59B387" w:rsidR="00844927" w:rsidRPr="00654F1E" w:rsidRDefault="00C171F2" w:rsidP="00C171F2">
            <w:pPr>
              <w:pStyle w:val="Sinespaciado"/>
              <w:rPr>
                <w:rFonts w:ascii="Verdana" w:eastAsia="Calibri" w:hAnsi="Verdana" w:cs="Arial"/>
                <w:lang w:val="es-MX"/>
              </w:rPr>
            </w:pPr>
            <w:r w:rsidRPr="00C171F2">
              <w:rPr>
                <w:rFonts w:ascii="Verdana" w:eastAsia="Calibri" w:hAnsi="Verdana" w:cs="Arial"/>
                <w:b/>
                <w:bCs/>
                <w:lang w:val="es-MX"/>
              </w:rPr>
              <w:t xml:space="preserve">4.2. </w:t>
            </w:r>
            <w:r w:rsidR="00E14CCD" w:rsidRPr="00C171F2">
              <w:rPr>
                <w:rFonts w:ascii="Verdana" w:eastAsia="Calibri" w:hAnsi="Verdana" w:cs="Arial"/>
                <w:b/>
                <w:bCs/>
                <w:lang w:val="es-MX"/>
              </w:rPr>
              <w:t>Formalidades</w:t>
            </w:r>
            <w:r>
              <w:rPr>
                <w:rFonts w:ascii="Verdana" w:eastAsia="Calibri" w:hAnsi="Verdana" w:cs="Arial"/>
                <w:b/>
                <w:bCs/>
                <w:lang w:val="es-MX"/>
              </w:rPr>
              <w:t xml:space="preserve"> </w:t>
            </w:r>
            <w:r w:rsidR="00844927" w:rsidRPr="00654F1E">
              <w:rPr>
                <w:rFonts w:ascii="Verdana" w:eastAsia="Calibri" w:hAnsi="Verdana" w:cs="Arial"/>
                <w:lang w:val="es-MX"/>
              </w:rPr>
              <w:t>(</w:t>
            </w:r>
            <w:r>
              <w:rPr>
                <w:rFonts w:ascii="Verdana" w:eastAsia="Calibri" w:hAnsi="Verdana" w:cs="Arial"/>
                <w:lang w:val="es-MX"/>
              </w:rPr>
              <w:t>ar</w:t>
            </w:r>
            <w:r w:rsidR="00844927" w:rsidRPr="00654F1E">
              <w:rPr>
                <w:rFonts w:ascii="Verdana" w:eastAsia="Calibri" w:hAnsi="Verdana" w:cs="Arial"/>
                <w:lang w:val="es-MX"/>
              </w:rPr>
              <w:t>tículo 101 del CGP)</w:t>
            </w:r>
          </w:p>
          <w:p w14:paraId="4A16AE6B" w14:textId="77777777" w:rsidR="00E14CCD" w:rsidRPr="00654F1E" w:rsidRDefault="00E14CCD" w:rsidP="00E14CCD">
            <w:pPr>
              <w:pStyle w:val="Sinespaciado"/>
              <w:rPr>
                <w:rFonts w:ascii="Verdana" w:eastAsia="Calibri" w:hAnsi="Verdana" w:cs="Arial"/>
                <w:lang w:val="es-MX"/>
              </w:rPr>
            </w:pPr>
          </w:p>
          <w:p w14:paraId="632E0BE5" w14:textId="77777777" w:rsidR="00175254" w:rsidRPr="00654F1E" w:rsidRDefault="00175254" w:rsidP="00E14CCD">
            <w:pPr>
              <w:pStyle w:val="Sinespaciado"/>
              <w:rPr>
                <w:rFonts w:ascii="Verdana" w:eastAsia="Calibri" w:hAnsi="Verdana" w:cs="Arial"/>
                <w:lang w:val="es-MX"/>
              </w:rPr>
            </w:pPr>
          </w:p>
          <w:p w14:paraId="788B45E7" w14:textId="77777777" w:rsidR="00E14CCD" w:rsidRPr="00654F1E" w:rsidRDefault="00E14CCD" w:rsidP="00E14CCD">
            <w:pPr>
              <w:pStyle w:val="Sinespaciado"/>
              <w:rPr>
                <w:rFonts w:ascii="Verdana" w:eastAsia="Calibri" w:hAnsi="Verdana" w:cs="Arial"/>
                <w:lang w:val="es-MX"/>
              </w:rPr>
            </w:pPr>
            <w:r w:rsidRPr="00654F1E">
              <w:rPr>
                <w:rFonts w:ascii="Verdana" w:eastAsia="Calibri" w:hAnsi="Verdana" w:cs="Arial"/>
                <w:lang w:val="es-MX"/>
              </w:rPr>
              <w:t xml:space="preserve">¿Fue presentada en escrito separado? </w:t>
            </w:r>
          </w:p>
          <w:p w14:paraId="12059679" w14:textId="77777777" w:rsidR="00E14CCD" w:rsidRPr="00654F1E" w:rsidRDefault="00E14CCD" w:rsidP="00E14CCD">
            <w:pPr>
              <w:jc w:val="both"/>
              <w:rPr>
                <w:rFonts w:ascii="Verdana" w:hAnsi="Verdana" w:cs="Arial"/>
                <w:bCs/>
              </w:rPr>
            </w:pPr>
            <w:r w:rsidRPr="00654F1E">
              <w:rPr>
                <w:rFonts w:ascii="Verdana" w:eastAsia="Calibri" w:hAnsi="Verdana" w:cs="Arial"/>
                <w:noProof/>
              </w:rPr>
              <mc:AlternateContent>
                <mc:Choice Requires="wps">
                  <w:drawing>
                    <wp:anchor distT="0" distB="0" distL="114300" distR="114300" simplePos="0" relativeHeight="251602944" behindDoc="0" locked="0" layoutInCell="1" allowOverlap="1" wp14:anchorId="0A583620" wp14:editId="75211C03">
                      <wp:simplePos x="0" y="0"/>
                      <wp:positionH relativeFrom="column">
                        <wp:posOffset>1176736</wp:posOffset>
                      </wp:positionH>
                      <wp:positionV relativeFrom="paragraph">
                        <wp:posOffset>221219</wp:posOffset>
                      </wp:positionV>
                      <wp:extent cx="425167" cy="289143"/>
                      <wp:effectExtent l="0" t="0" r="13335" b="15875"/>
                      <wp:wrapNone/>
                      <wp:docPr id="31" name="Rectángulo 31"/>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2E650F" w14:textId="77777777" w:rsidR="00085715" w:rsidRDefault="00085715" w:rsidP="00E14CCD">
                                  <w:pPr>
                                    <w:jc w:val="center"/>
                                  </w:pPr>
                                  <w:r w:rsidRPr="00C171F2">
                                    <w:rPr>
                                      <w:rFonts w:ascii="Arial" w:hAnsi="Arial" w:cs="Arial"/>
                                      <w:highlight w:val="green"/>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83620" id="Rectángulo 31" o:spid="_x0000_s1031" style="position:absolute;left:0;text-align:left;margin-left:92.65pt;margin-top:17.4pt;width:33.5pt;height:22.7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HfkaBB0AgAAJwUAAA4AAAAAAAAA&#10;AAAAAAAALgIAAGRycy9lMm9Eb2MueG1sUEsBAi0AFAAGAAgAAAAhAP7tOv7cAAAACQEAAA8AAAAA&#10;AAAAAAAAAAAAzgQAAGRycy9kb3ducmV2LnhtbFBLBQYAAAAABAAEAPMAAADXBQAAAAA=&#10;" fillcolor="white [3201]" strokecolor="#70ad47 [3209]" strokeweight="1pt">
                      <v:textbox>
                        <w:txbxContent>
                          <w:p w14:paraId="532E650F" w14:textId="77777777" w:rsidR="00085715" w:rsidRDefault="00085715" w:rsidP="00E14CCD">
                            <w:pPr>
                              <w:jc w:val="center"/>
                            </w:pPr>
                            <w:r w:rsidRPr="00C171F2">
                              <w:rPr>
                                <w:rFonts w:ascii="Arial" w:hAnsi="Arial" w:cs="Arial"/>
                                <w:highlight w:val="green"/>
                              </w:rPr>
                              <w:t>NO</w:t>
                            </w:r>
                            <w:r>
                              <w:t>OO</w:t>
                            </w:r>
                          </w:p>
                        </w:txbxContent>
                      </v:textbox>
                    </v:rect>
                  </w:pict>
                </mc:Fallback>
              </mc:AlternateContent>
            </w:r>
            <w:r w:rsidRPr="00654F1E">
              <w:rPr>
                <w:rFonts w:ascii="Verdana" w:eastAsia="Calibri" w:hAnsi="Verdana" w:cs="Arial"/>
                <w:noProof/>
              </w:rPr>
              <mc:AlternateContent>
                <mc:Choice Requires="wps">
                  <w:drawing>
                    <wp:anchor distT="0" distB="0" distL="114300" distR="114300" simplePos="0" relativeHeight="251596800" behindDoc="0" locked="0" layoutInCell="1" allowOverlap="1" wp14:anchorId="123C91FF" wp14:editId="38B998E9">
                      <wp:simplePos x="0" y="0"/>
                      <wp:positionH relativeFrom="column">
                        <wp:posOffset>623437</wp:posOffset>
                      </wp:positionH>
                      <wp:positionV relativeFrom="paragraph">
                        <wp:posOffset>221219</wp:posOffset>
                      </wp:positionV>
                      <wp:extent cx="331979" cy="290631"/>
                      <wp:effectExtent l="0" t="0" r="11430" b="14605"/>
                      <wp:wrapNone/>
                      <wp:docPr id="32" name="Rectángulo 32"/>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61CFA" w14:textId="77777777" w:rsidR="00085715" w:rsidRPr="00D747D0" w:rsidRDefault="00085715" w:rsidP="00E14CCD">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C91FF" id="Rectángulo 32" o:spid="_x0000_s1032" style="position:absolute;left:0;text-align:left;margin-left:49.1pt;margin-top:17.4pt;width:26.15pt;height:22.9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Gc6FZzAgAAJwUAAA4AAAAAAAAA&#10;AAAAAAAALgIAAGRycy9lMm9Eb2MueG1sUEsBAi0AFAAGAAgAAAAhAAp5B9jdAAAACAEAAA8AAAAA&#10;AAAAAAAAAAAAzQQAAGRycy9kb3ducmV2LnhtbFBLBQYAAAAABAAEAPMAAADXBQAAAAA=&#10;" fillcolor="white [3201]" strokecolor="#70ad47 [3209]" strokeweight="1pt">
                      <v:textbox>
                        <w:txbxContent>
                          <w:p w14:paraId="19761CFA" w14:textId="77777777" w:rsidR="00085715" w:rsidRPr="00D747D0" w:rsidRDefault="00085715" w:rsidP="00E14CCD">
                            <w:pPr>
                              <w:jc w:val="center"/>
                              <w:rPr>
                                <w:rFonts w:ascii="Arial" w:hAnsi="Arial" w:cs="Arial"/>
                              </w:rPr>
                            </w:pPr>
                            <w:r w:rsidRPr="00D747D0">
                              <w:rPr>
                                <w:rFonts w:ascii="Arial" w:hAnsi="Arial" w:cs="Arial"/>
                              </w:rPr>
                              <w:t>SI</w:t>
                            </w:r>
                          </w:p>
                        </w:txbxContent>
                      </v:textbox>
                    </v:rect>
                  </w:pict>
                </mc:Fallback>
              </mc:AlternateContent>
            </w:r>
          </w:p>
          <w:p w14:paraId="7B6A54A1" w14:textId="77777777" w:rsidR="00E14CCD" w:rsidRPr="00654F1E" w:rsidRDefault="00E14CCD" w:rsidP="00E14CCD">
            <w:pPr>
              <w:rPr>
                <w:rFonts w:ascii="Verdana" w:hAnsi="Verdana" w:cs="Arial"/>
              </w:rPr>
            </w:pPr>
          </w:p>
          <w:p w14:paraId="393D98ED" w14:textId="77777777" w:rsidR="00E14CCD" w:rsidRPr="00654F1E" w:rsidRDefault="00E14CCD" w:rsidP="00E14CCD">
            <w:pPr>
              <w:pStyle w:val="Sinespaciado"/>
              <w:rPr>
                <w:rFonts w:ascii="Verdana" w:eastAsia="Calibri" w:hAnsi="Verdana" w:cs="Arial"/>
              </w:rPr>
            </w:pPr>
          </w:p>
          <w:p w14:paraId="0B20A06E" w14:textId="77777777" w:rsidR="00F57547" w:rsidRPr="00654F1E" w:rsidRDefault="00E14CCD" w:rsidP="00175254">
            <w:pPr>
              <w:pStyle w:val="Sinespaciado"/>
              <w:jc w:val="both"/>
              <w:rPr>
                <w:rFonts w:ascii="Verdana" w:hAnsi="Verdana" w:cs="Arial"/>
              </w:rPr>
            </w:pPr>
            <w:r w:rsidRPr="00654F1E">
              <w:rPr>
                <w:rFonts w:ascii="Verdana" w:hAnsi="Verdana" w:cs="Arial"/>
              </w:rPr>
              <w:t xml:space="preserve">Nota: </w:t>
            </w:r>
            <w:r w:rsidR="00175254" w:rsidRPr="00654F1E">
              <w:rPr>
                <w:rFonts w:ascii="Verdana" w:hAnsi="Verdana" w:cs="Arial"/>
              </w:rPr>
              <w:t>aunque no se pre</w:t>
            </w:r>
            <w:r w:rsidR="00872204" w:rsidRPr="00654F1E">
              <w:rPr>
                <w:rFonts w:ascii="Verdana" w:hAnsi="Verdana" w:cs="Arial"/>
              </w:rPr>
              <w:t>sente en escrito separado, debe</w:t>
            </w:r>
            <w:r w:rsidR="00175254" w:rsidRPr="00654F1E">
              <w:rPr>
                <w:rFonts w:ascii="Verdana" w:hAnsi="Verdana" w:cs="Arial"/>
              </w:rPr>
              <w:t xml:space="preserve"> atenderse el principio de prevalencia del derecho sustancial sobre el formal</w:t>
            </w:r>
          </w:p>
          <w:p w14:paraId="7DB757C0" w14:textId="77777777" w:rsidR="00175254" w:rsidRPr="00654F1E" w:rsidRDefault="00175254" w:rsidP="00175254">
            <w:pPr>
              <w:pStyle w:val="Sinespaciado"/>
              <w:jc w:val="both"/>
              <w:rPr>
                <w:rFonts w:ascii="Verdana" w:hAnsi="Verdana" w:cs="Arial"/>
              </w:rPr>
            </w:pPr>
          </w:p>
          <w:p w14:paraId="257F85C0" w14:textId="1F49034F" w:rsidR="00175254" w:rsidRDefault="00175254" w:rsidP="00175254">
            <w:pPr>
              <w:pStyle w:val="Sinespaciado"/>
              <w:jc w:val="both"/>
              <w:rPr>
                <w:rFonts w:ascii="Verdana" w:hAnsi="Verdana" w:cs="Arial"/>
              </w:rPr>
            </w:pPr>
          </w:p>
          <w:p w14:paraId="4F10A931" w14:textId="77777777" w:rsidR="00C171F2" w:rsidRPr="00654F1E" w:rsidRDefault="00C171F2" w:rsidP="00175254">
            <w:pPr>
              <w:pStyle w:val="Sinespaciado"/>
              <w:jc w:val="both"/>
              <w:rPr>
                <w:rFonts w:ascii="Verdana" w:hAnsi="Verdana" w:cs="Arial"/>
              </w:rPr>
            </w:pPr>
          </w:p>
          <w:p w14:paraId="283AEF3E" w14:textId="77777777" w:rsidR="00175254" w:rsidRPr="00654F1E" w:rsidRDefault="009219BA" w:rsidP="00175254">
            <w:pPr>
              <w:pStyle w:val="Sinespaciado"/>
              <w:jc w:val="both"/>
              <w:rPr>
                <w:rFonts w:ascii="Verdana" w:hAnsi="Verdana" w:cs="Arial"/>
              </w:rPr>
            </w:pPr>
            <w:r w:rsidRPr="00654F1E">
              <w:rPr>
                <w:rFonts w:ascii="Verdana" w:hAnsi="Verdana" w:cs="Arial"/>
              </w:rPr>
              <w:t>¿Expresa las razones y hechos en que se fundamentan?</w:t>
            </w:r>
          </w:p>
          <w:p w14:paraId="77F8E4DA" w14:textId="77777777" w:rsidR="009219BA" w:rsidRPr="00654F1E" w:rsidRDefault="009219BA" w:rsidP="009219BA">
            <w:pPr>
              <w:jc w:val="both"/>
              <w:rPr>
                <w:rFonts w:ascii="Verdana" w:hAnsi="Verdana" w:cs="Arial"/>
                <w:bCs/>
              </w:rPr>
            </w:pPr>
            <w:r w:rsidRPr="00654F1E">
              <w:rPr>
                <w:rFonts w:ascii="Verdana" w:eastAsia="Calibri" w:hAnsi="Verdana" w:cs="Arial"/>
                <w:noProof/>
              </w:rPr>
              <mc:AlternateContent>
                <mc:Choice Requires="wps">
                  <w:drawing>
                    <wp:anchor distT="0" distB="0" distL="114300" distR="114300" simplePos="0" relativeHeight="251615232" behindDoc="0" locked="0" layoutInCell="1" allowOverlap="1" wp14:anchorId="432C021A" wp14:editId="0A598906">
                      <wp:simplePos x="0" y="0"/>
                      <wp:positionH relativeFrom="column">
                        <wp:posOffset>1176736</wp:posOffset>
                      </wp:positionH>
                      <wp:positionV relativeFrom="paragraph">
                        <wp:posOffset>221219</wp:posOffset>
                      </wp:positionV>
                      <wp:extent cx="425167" cy="289143"/>
                      <wp:effectExtent l="0" t="0" r="13335" b="15875"/>
                      <wp:wrapNone/>
                      <wp:docPr id="38" name="Rectángulo 3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08E457" w14:textId="77777777" w:rsidR="00085715" w:rsidRDefault="00085715" w:rsidP="009219BA">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C021A" id="Rectángulo 38" o:spid="_x0000_s1033" style="position:absolute;left:0;text-align:left;margin-left:92.65pt;margin-top:17.4pt;width:33.5pt;height:22.7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aYgWkXMCAAAnBQAADgAAAAAAAAAA&#10;AAAAAAAuAgAAZHJzL2Uyb0RvYy54bWxQSwECLQAUAAYACAAAACEA/u06/twAAAAJAQAADwAAAAAA&#10;AAAAAAAAAADNBAAAZHJzL2Rvd25yZXYueG1sUEsFBgAAAAAEAAQA8wAAANYFAAAAAA==&#10;" fillcolor="white [3201]" strokecolor="#70ad47 [3209]" strokeweight="1pt">
                      <v:textbox>
                        <w:txbxContent>
                          <w:p w14:paraId="0708E457" w14:textId="77777777" w:rsidR="00085715" w:rsidRDefault="00085715" w:rsidP="009219BA">
                            <w:pPr>
                              <w:jc w:val="center"/>
                            </w:pPr>
                            <w:r w:rsidRPr="00D747D0">
                              <w:rPr>
                                <w:rFonts w:ascii="Arial" w:hAnsi="Arial" w:cs="Arial"/>
                              </w:rPr>
                              <w:t>NO</w:t>
                            </w:r>
                            <w:r>
                              <w:t>OO</w:t>
                            </w:r>
                          </w:p>
                        </w:txbxContent>
                      </v:textbox>
                    </v:rect>
                  </w:pict>
                </mc:Fallback>
              </mc:AlternateContent>
            </w:r>
            <w:r w:rsidRPr="00654F1E">
              <w:rPr>
                <w:rFonts w:ascii="Verdana" w:eastAsia="Calibri" w:hAnsi="Verdana" w:cs="Arial"/>
                <w:noProof/>
              </w:rPr>
              <mc:AlternateContent>
                <mc:Choice Requires="wps">
                  <w:drawing>
                    <wp:anchor distT="0" distB="0" distL="114300" distR="114300" simplePos="0" relativeHeight="251609088" behindDoc="0" locked="0" layoutInCell="1" allowOverlap="1" wp14:anchorId="27EA5C09" wp14:editId="64D9893A">
                      <wp:simplePos x="0" y="0"/>
                      <wp:positionH relativeFrom="column">
                        <wp:posOffset>623437</wp:posOffset>
                      </wp:positionH>
                      <wp:positionV relativeFrom="paragraph">
                        <wp:posOffset>221219</wp:posOffset>
                      </wp:positionV>
                      <wp:extent cx="331979" cy="290631"/>
                      <wp:effectExtent l="0" t="0" r="11430" b="14605"/>
                      <wp:wrapNone/>
                      <wp:docPr id="39" name="Rectángulo 3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BE04B0" w14:textId="77777777" w:rsidR="00085715" w:rsidRPr="00D747D0" w:rsidRDefault="00085715" w:rsidP="009219BA">
                                  <w:pPr>
                                    <w:jc w:val="center"/>
                                    <w:rPr>
                                      <w:rFonts w:ascii="Arial" w:hAnsi="Arial" w:cs="Arial"/>
                                    </w:rPr>
                                  </w:pPr>
                                  <w:r w:rsidRPr="00C171F2">
                                    <w:rPr>
                                      <w:rFonts w:ascii="Arial" w:hAnsi="Arial" w:cs="Arial"/>
                                      <w:highlight w:val="green"/>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A5C09" id="Rectángulo 39" o:spid="_x0000_s1034" style="position:absolute;left:0;text-align:left;margin-left:49.1pt;margin-top:17.4pt;width:26.15pt;height:22.9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PIzQqBzAgAAJwUAAA4AAAAAAAAA&#10;AAAAAAAALgIAAGRycy9lMm9Eb2MueG1sUEsBAi0AFAAGAAgAAAAhAAp5B9jdAAAACAEAAA8AAAAA&#10;AAAAAAAAAAAAzQQAAGRycy9kb3ducmV2LnhtbFBLBQYAAAAABAAEAPMAAADXBQAAAAA=&#10;" fillcolor="white [3201]" strokecolor="#70ad47 [3209]" strokeweight="1pt">
                      <v:textbox>
                        <w:txbxContent>
                          <w:p w14:paraId="77BE04B0" w14:textId="77777777" w:rsidR="00085715" w:rsidRPr="00D747D0" w:rsidRDefault="00085715" w:rsidP="009219BA">
                            <w:pPr>
                              <w:jc w:val="center"/>
                              <w:rPr>
                                <w:rFonts w:ascii="Arial" w:hAnsi="Arial" w:cs="Arial"/>
                              </w:rPr>
                            </w:pPr>
                            <w:r w:rsidRPr="00C171F2">
                              <w:rPr>
                                <w:rFonts w:ascii="Arial" w:hAnsi="Arial" w:cs="Arial"/>
                                <w:highlight w:val="green"/>
                              </w:rPr>
                              <w:t>SI</w:t>
                            </w:r>
                          </w:p>
                        </w:txbxContent>
                      </v:textbox>
                    </v:rect>
                  </w:pict>
                </mc:Fallback>
              </mc:AlternateContent>
            </w:r>
          </w:p>
          <w:p w14:paraId="22707C67" w14:textId="77777777" w:rsidR="009219BA" w:rsidRPr="00654F1E" w:rsidRDefault="009219BA" w:rsidP="00175254">
            <w:pPr>
              <w:pStyle w:val="Sinespaciado"/>
              <w:jc w:val="both"/>
              <w:rPr>
                <w:rFonts w:ascii="Verdana" w:hAnsi="Verdana" w:cs="Arial"/>
              </w:rPr>
            </w:pPr>
          </w:p>
          <w:p w14:paraId="506142F9" w14:textId="77777777" w:rsidR="00175254" w:rsidRPr="00654F1E" w:rsidRDefault="00175254" w:rsidP="00175254">
            <w:pPr>
              <w:pStyle w:val="Sinespaciado"/>
              <w:jc w:val="both"/>
              <w:rPr>
                <w:rFonts w:ascii="Verdana" w:hAnsi="Verdana" w:cs="Arial"/>
              </w:rPr>
            </w:pPr>
          </w:p>
          <w:p w14:paraId="3E533634" w14:textId="77777777" w:rsidR="009219BA" w:rsidRPr="00654F1E" w:rsidRDefault="009219BA" w:rsidP="00175254">
            <w:pPr>
              <w:pStyle w:val="Sinespaciado"/>
              <w:jc w:val="both"/>
              <w:rPr>
                <w:rFonts w:ascii="Verdana" w:hAnsi="Verdana" w:cs="Arial"/>
                <w:color w:val="4B4949"/>
              </w:rPr>
            </w:pPr>
          </w:p>
          <w:p w14:paraId="19534A60" w14:textId="77777777" w:rsidR="009219BA" w:rsidRPr="00654F1E" w:rsidRDefault="00AF34C9" w:rsidP="00175254">
            <w:pPr>
              <w:pStyle w:val="Sinespaciado"/>
              <w:jc w:val="both"/>
              <w:rPr>
                <w:rFonts w:ascii="Verdana" w:hAnsi="Verdana" w:cs="Arial"/>
              </w:rPr>
            </w:pPr>
            <w:r w:rsidRPr="00654F1E">
              <w:rPr>
                <w:rFonts w:ascii="Verdana" w:hAnsi="Verdana" w:cs="Arial"/>
              </w:rPr>
              <w:lastRenderedPageBreak/>
              <w:t>¿Acompaña al escrito las pruebas que pretende hacer valer y que se encuentran en</w:t>
            </w:r>
            <w:r w:rsidR="00F40949" w:rsidRPr="00654F1E">
              <w:rPr>
                <w:rFonts w:ascii="Verdana" w:hAnsi="Verdana" w:cs="Arial"/>
              </w:rPr>
              <w:t xml:space="preserve"> el poder de quién planteó las excepciones</w:t>
            </w:r>
            <w:r w:rsidRPr="00654F1E">
              <w:rPr>
                <w:rFonts w:ascii="Verdana" w:hAnsi="Verdana" w:cs="Arial"/>
              </w:rPr>
              <w:t>?</w:t>
            </w:r>
          </w:p>
          <w:p w14:paraId="2B59046A" w14:textId="77777777" w:rsidR="00F40949" w:rsidRPr="00654F1E" w:rsidRDefault="00F40949" w:rsidP="00F40949">
            <w:pPr>
              <w:jc w:val="both"/>
              <w:rPr>
                <w:rFonts w:ascii="Verdana" w:hAnsi="Verdana" w:cs="Arial"/>
                <w:bCs/>
              </w:rPr>
            </w:pPr>
            <w:r w:rsidRPr="00654F1E">
              <w:rPr>
                <w:rFonts w:ascii="Verdana" w:eastAsia="Calibri" w:hAnsi="Verdana" w:cs="Arial"/>
                <w:noProof/>
              </w:rPr>
              <mc:AlternateContent>
                <mc:Choice Requires="wps">
                  <w:drawing>
                    <wp:anchor distT="0" distB="0" distL="114300" distR="114300" simplePos="0" relativeHeight="251627520" behindDoc="0" locked="0" layoutInCell="1" allowOverlap="1" wp14:anchorId="08726C9C" wp14:editId="28BD5DC9">
                      <wp:simplePos x="0" y="0"/>
                      <wp:positionH relativeFrom="column">
                        <wp:posOffset>1176736</wp:posOffset>
                      </wp:positionH>
                      <wp:positionV relativeFrom="paragraph">
                        <wp:posOffset>221219</wp:posOffset>
                      </wp:positionV>
                      <wp:extent cx="425167" cy="289143"/>
                      <wp:effectExtent l="0" t="0" r="13335" b="15875"/>
                      <wp:wrapNone/>
                      <wp:docPr id="40" name="Rectángulo 40"/>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5D1685A" w14:textId="77777777" w:rsidR="00085715" w:rsidRDefault="00085715" w:rsidP="00F40949">
                                  <w:pPr>
                                    <w:jc w:val="center"/>
                                  </w:pPr>
                                  <w:r w:rsidRPr="00C171F2">
                                    <w:rPr>
                                      <w:rFonts w:ascii="Arial" w:hAnsi="Arial" w:cs="Arial"/>
                                      <w:highlight w:val="green"/>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26C9C" id="Rectángulo 40" o:spid="_x0000_s1035" style="position:absolute;left:0;text-align:left;margin-left:92.65pt;margin-top:17.4pt;width:33.5pt;height:22.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" fillcolor="white [3201]" strokecolor="#70ad47 [3209]" strokeweight="1pt">
                      <v:textbox>
                        <w:txbxContent>
                          <w:p w14:paraId="15D1685A" w14:textId="77777777" w:rsidR="00085715" w:rsidRDefault="00085715" w:rsidP="00F40949">
                            <w:pPr>
                              <w:jc w:val="center"/>
                            </w:pPr>
                            <w:r w:rsidRPr="00C171F2">
                              <w:rPr>
                                <w:rFonts w:ascii="Arial" w:hAnsi="Arial" w:cs="Arial"/>
                                <w:highlight w:val="green"/>
                              </w:rPr>
                              <w:t>NO</w:t>
                            </w:r>
                            <w:r>
                              <w:t>OO</w:t>
                            </w:r>
                          </w:p>
                        </w:txbxContent>
                      </v:textbox>
                    </v:rect>
                  </w:pict>
                </mc:Fallback>
              </mc:AlternateContent>
            </w:r>
            <w:r w:rsidRPr="00654F1E">
              <w:rPr>
                <w:rFonts w:ascii="Verdana" w:eastAsia="Calibri" w:hAnsi="Verdana" w:cs="Arial"/>
                <w:noProof/>
              </w:rPr>
              <mc:AlternateContent>
                <mc:Choice Requires="wps">
                  <w:drawing>
                    <wp:anchor distT="0" distB="0" distL="114300" distR="114300" simplePos="0" relativeHeight="251621376" behindDoc="0" locked="0" layoutInCell="1" allowOverlap="1" wp14:anchorId="03C3BBF1" wp14:editId="070DD0D0">
                      <wp:simplePos x="0" y="0"/>
                      <wp:positionH relativeFrom="column">
                        <wp:posOffset>623437</wp:posOffset>
                      </wp:positionH>
                      <wp:positionV relativeFrom="paragraph">
                        <wp:posOffset>221219</wp:posOffset>
                      </wp:positionV>
                      <wp:extent cx="331979" cy="290631"/>
                      <wp:effectExtent l="0" t="0" r="11430" b="14605"/>
                      <wp:wrapNone/>
                      <wp:docPr id="41" name="Rectángulo 41"/>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9CFA2D2" w14:textId="77777777" w:rsidR="00085715" w:rsidRPr="00D747D0" w:rsidRDefault="00085715" w:rsidP="00F40949">
                                  <w:pPr>
                                    <w:jc w:val="center"/>
                                    <w:rPr>
                                      <w:rFonts w:ascii="Arial" w:hAnsi="Arial" w:cs="Arial"/>
                                    </w:rPr>
                                  </w:pPr>
                                  <w:r w:rsidRPr="008331D5">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3BBF1" id="Rectángulo 41" o:spid="_x0000_s1036" style="position:absolute;left:0;text-align:left;margin-left:49.1pt;margin-top:17.4pt;width:26.15pt;height:22.9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Ego8ZRzAgAAKAUAAA4AAAAAAAAA&#10;AAAAAAAALgIAAGRycy9lMm9Eb2MueG1sUEsBAi0AFAAGAAgAAAAhAAp5B9jdAAAACAEAAA8AAAAA&#10;AAAAAAAAAAAAzQQAAGRycy9kb3ducmV2LnhtbFBLBQYAAAAABAAEAPMAAADXBQAAAAA=&#10;" fillcolor="white [3201]" strokecolor="#70ad47 [3209]" strokeweight="1pt">
                      <v:textbox>
                        <w:txbxContent>
                          <w:p w14:paraId="29CFA2D2" w14:textId="77777777" w:rsidR="00085715" w:rsidRPr="00D747D0" w:rsidRDefault="00085715" w:rsidP="00F40949">
                            <w:pPr>
                              <w:jc w:val="center"/>
                              <w:rPr>
                                <w:rFonts w:ascii="Arial" w:hAnsi="Arial" w:cs="Arial"/>
                              </w:rPr>
                            </w:pPr>
                            <w:r w:rsidRPr="008331D5">
                              <w:rPr>
                                <w:rFonts w:ascii="Arial" w:hAnsi="Arial" w:cs="Arial"/>
                              </w:rPr>
                              <w:t>SI</w:t>
                            </w:r>
                          </w:p>
                        </w:txbxContent>
                      </v:textbox>
                    </v:rect>
                  </w:pict>
                </mc:Fallback>
              </mc:AlternateContent>
            </w:r>
          </w:p>
          <w:p w14:paraId="110B318D" w14:textId="77777777" w:rsidR="00F40949" w:rsidRPr="00654F1E" w:rsidRDefault="00F40949" w:rsidP="00F40949">
            <w:pPr>
              <w:pStyle w:val="Sinespaciado"/>
              <w:jc w:val="both"/>
              <w:rPr>
                <w:rFonts w:ascii="Verdana" w:hAnsi="Verdana" w:cs="Arial"/>
              </w:rPr>
            </w:pPr>
          </w:p>
          <w:p w14:paraId="757895EF" w14:textId="77777777" w:rsidR="00F40949" w:rsidRPr="00654F1E" w:rsidRDefault="00F40949" w:rsidP="00175254">
            <w:pPr>
              <w:pStyle w:val="Sinespaciado"/>
              <w:jc w:val="both"/>
              <w:rPr>
                <w:rFonts w:ascii="Verdana" w:hAnsi="Verdana" w:cs="Arial"/>
                <w:color w:val="4B4949"/>
              </w:rPr>
            </w:pPr>
          </w:p>
          <w:p w14:paraId="69E29481" w14:textId="77777777" w:rsidR="00C171F2" w:rsidRDefault="00C171F2" w:rsidP="00C171F2">
            <w:pPr>
              <w:pStyle w:val="Sinespaciado"/>
              <w:rPr>
                <w:rFonts w:ascii="Verdana" w:eastAsia="Calibri" w:hAnsi="Verdana" w:cs="Arial"/>
                <w:lang w:val="es-MX"/>
              </w:rPr>
            </w:pPr>
          </w:p>
          <w:p w14:paraId="049AEC23" w14:textId="4F648849" w:rsidR="00DE5E0A" w:rsidRPr="00C171F2" w:rsidRDefault="00C171F2" w:rsidP="00C171F2">
            <w:pPr>
              <w:pStyle w:val="Sinespaciado"/>
              <w:jc w:val="both"/>
              <w:rPr>
                <w:rFonts w:ascii="Verdana" w:eastAsia="Calibri" w:hAnsi="Verdana" w:cs="Arial"/>
                <w:b/>
                <w:bCs/>
                <w:lang w:val="es-MX"/>
              </w:rPr>
            </w:pPr>
            <w:r w:rsidRPr="00C171F2">
              <w:rPr>
                <w:rFonts w:ascii="Verdana" w:eastAsia="Calibri" w:hAnsi="Verdana" w:cs="Arial"/>
                <w:b/>
                <w:bCs/>
                <w:lang w:val="es-MX"/>
              </w:rPr>
              <w:t xml:space="preserve">4.3. </w:t>
            </w:r>
            <w:r w:rsidR="00DE5E0A" w:rsidRPr="00C171F2">
              <w:rPr>
                <w:rFonts w:ascii="Verdana" w:eastAsia="Calibri" w:hAnsi="Verdana" w:cs="Arial"/>
                <w:b/>
                <w:bCs/>
                <w:lang w:val="es-MX"/>
              </w:rPr>
              <w:t xml:space="preserve">Decisión (cuando no se requiera la práctica de pruebas) </w:t>
            </w:r>
            <w:r w:rsidR="00970A83" w:rsidRPr="00C171F2">
              <w:rPr>
                <w:rFonts w:ascii="Verdana" w:eastAsia="Calibri" w:hAnsi="Verdana" w:cs="Arial"/>
                <w:b/>
                <w:bCs/>
                <w:lang w:val="es-MX"/>
              </w:rPr>
              <w:t>– tener en cuenta</w:t>
            </w:r>
            <w:r w:rsidRPr="00C171F2">
              <w:rPr>
                <w:rFonts w:ascii="Verdana" w:eastAsia="Calibri" w:hAnsi="Verdana" w:cs="Arial"/>
                <w:b/>
                <w:bCs/>
                <w:lang w:val="es-MX"/>
              </w:rPr>
              <w:t xml:space="preserve"> (a</w:t>
            </w:r>
            <w:r w:rsidR="00DE5E0A" w:rsidRPr="00C171F2">
              <w:rPr>
                <w:rFonts w:ascii="Verdana" w:eastAsia="Calibri" w:hAnsi="Verdana" w:cs="Arial"/>
                <w:b/>
                <w:bCs/>
                <w:lang w:val="es-MX"/>
              </w:rPr>
              <w:t>rtículo 101 del CGP)</w:t>
            </w:r>
          </w:p>
          <w:p w14:paraId="4661ABCB" w14:textId="77777777" w:rsidR="00DE5E0A" w:rsidRPr="00654F1E" w:rsidRDefault="00DE5E0A" w:rsidP="00DE5E0A">
            <w:pPr>
              <w:pStyle w:val="Sinespaciado"/>
              <w:rPr>
                <w:rFonts w:ascii="Verdana" w:eastAsia="Calibri" w:hAnsi="Verdana" w:cs="Arial"/>
                <w:lang w:val="es-MX"/>
              </w:rPr>
            </w:pPr>
          </w:p>
          <w:p w14:paraId="2C08639D" w14:textId="77777777" w:rsidR="00DE5E0A" w:rsidRPr="00654F1E" w:rsidRDefault="00DE5E0A" w:rsidP="00DE5E0A">
            <w:pPr>
              <w:pStyle w:val="Sinespaciado"/>
              <w:rPr>
                <w:rFonts w:ascii="Verdana" w:eastAsia="Calibri" w:hAnsi="Verdana" w:cs="Arial"/>
                <w:lang w:val="es-MX"/>
              </w:rPr>
            </w:pPr>
            <w:r w:rsidRPr="00654F1E">
              <w:rPr>
                <w:rFonts w:ascii="Verdana" w:eastAsia="Calibri" w:hAnsi="Verdana" w:cs="Arial"/>
                <w:lang w:val="es-MX"/>
              </w:rPr>
              <w:t>¿La parte demandante se pronunció dentro del término del traslado?</w:t>
            </w:r>
          </w:p>
          <w:p w14:paraId="58E241D8" w14:textId="77777777" w:rsidR="00DE5E0A" w:rsidRPr="00654F1E" w:rsidRDefault="00DE5E0A" w:rsidP="00DE5E0A">
            <w:pPr>
              <w:jc w:val="both"/>
              <w:rPr>
                <w:rFonts w:ascii="Verdana" w:hAnsi="Verdana" w:cs="Arial"/>
                <w:bCs/>
              </w:rPr>
            </w:pPr>
            <w:r w:rsidRPr="00654F1E">
              <w:rPr>
                <w:rFonts w:ascii="Verdana" w:eastAsia="Calibri" w:hAnsi="Verdana" w:cs="Arial"/>
                <w:noProof/>
              </w:rPr>
              <mc:AlternateContent>
                <mc:Choice Requires="wps">
                  <w:drawing>
                    <wp:anchor distT="0" distB="0" distL="114300" distR="114300" simplePos="0" relativeHeight="251639808" behindDoc="0" locked="0" layoutInCell="1" allowOverlap="1" wp14:anchorId="3810813F" wp14:editId="6C3B24E0">
                      <wp:simplePos x="0" y="0"/>
                      <wp:positionH relativeFrom="column">
                        <wp:posOffset>1176736</wp:posOffset>
                      </wp:positionH>
                      <wp:positionV relativeFrom="paragraph">
                        <wp:posOffset>221219</wp:posOffset>
                      </wp:positionV>
                      <wp:extent cx="425167" cy="289143"/>
                      <wp:effectExtent l="0" t="0" r="13335" b="15875"/>
                      <wp:wrapNone/>
                      <wp:docPr id="42" name="Rectángulo 42"/>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B5A2A3" w14:textId="77777777" w:rsidR="00085715" w:rsidRDefault="00085715" w:rsidP="00DE5E0A">
                                  <w:pPr>
                                    <w:jc w:val="center"/>
                                  </w:pPr>
                                  <w:r w:rsidRPr="00C171F2">
                                    <w:rPr>
                                      <w:rFonts w:ascii="Arial" w:hAnsi="Arial" w:cs="Arial"/>
                                      <w:highlight w:val="green"/>
                                    </w:rPr>
                                    <w:t>NO</w:t>
                                  </w:r>
                                  <w:r w:rsidRPr="00C171F2">
                                    <w:rPr>
                                      <w:highlight w:val="green"/>
                                    </w:rP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0813F" id="Rectángulo 42" o:spid="_x0000_s1037" style="position:absolute;left:0;text-align:left;margin-left:92.65pt;margin-top:17.4pt;width:33.5pt;height:22.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ov4xKnMCAAAoBQAADgAAAAAAAAAA&#10;AAAAAAAuAgAAZHJzL2Uyb0RvYy54bWxQSwECLQAUAAYACAAAACEA/u06/twAAAAJAQAADwAAAAAA&#10;AAAAAAAAAADNBAAAZHJzL2Rvd25yZXYueG1sUEsFBgAAAAAEAAQA8wAAANYFAAAAAA==&#10;" fillcolor="white [3201]" strokecolor="#70ad47 [3209]" strokeweight="1pt">
                      <v:textbox>
                        <w:txbxContent>
                          <w:p w14:paraId="0AB5A2A3" w14:textId="77777777" w:rsidR="00085715" w:rsidRDefault="00085715" w:rsidP="00DE5E0A">
                            <w:pPr>
                              <w:jc w:val="center"/>
                            </w:pPr>
                            <w:r w:rsidRPr="00C171F2">
                              <w:rPr>
                                <w:rFonts w:ascii="Arial" w:hAnsi="Arial" w:cs="Arial"/>
                                <w:highlight w:val="green"/>
                              </w:rPr>
                              <w:t>NO</w:t>
                            </w:r>
                            <w:r w:rsidRPr="00C171F2">
                              <w:rPr>
                                <w:highlight w:val="green"/>
                              </w:rPr>
                              <w:t>OO</w:t>
                            </w:r>
                          </w:p>
                        </w:txbxContent>
                      </v:textbox>
                    </v:rect>
                  </w:pict>
                </mc:Fallback>
              </mc:AlternateContent>
            </w:r>
            <w:r w:rsidRPr="00654F1E">
              <w:rPr>
                <w:rFonts w:ascii="Verdana" w:eastAsia="Calibri" w:hAnsi="Verdana" w:cs="Arial"/>
                <w:noProof/>
              </w:rPr>
              <mc:AlternateContent>
                <mc:Choice Requires="wps">
                  <w:drawing>
                    <wp:anchor distT="0" distB="0" distL="114300" distR="114300" simplePos="0" relativeHeight="251633664" behindDoc="0" locked="0" layoutInCell="1" allowOverlap="1" wp14:anchorId="3402A128" wp14:editId="63ED5811">
                      <wp:simplePos x="0" y="0"/>
                      <wp:positionH relativeFrom="column">
                        <wp:posOffset>623437</wp:posOffset>
                      </wp:positionH>
                      <wp:positionV relativeFrom="paragraph">
                        <wp:posOffset>221219</wp:posOffset>
                      </wp:positionV>
                      <wp:extent cx="331979" cy="290631"/>
                      <wp:effectExtent l="0" t="0" r="11430" b="14605"/>
                      <wp:wrapNone/>
                      <wp:docPr id="43" name="Rectángulo 4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3DAB94" w14:textId="77777777" w:rsidR="00085715" w:rsidRPr="00D747D0" w:rsidRDefault="00085715" w:rsidP="00DE5E0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2A128" id="Rectángulo 43" o:spid="_x0000_s1038" style="position:absolute;left:0;text-align:left;margin-left:49.1pt;margin-top:17.4pt;width:26.15pt;height:22.9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vIk6GXUCAAAoBQAADgAAAAAA&#10;AAAAAAAAAAAuAgAAZHJzL2Uyb0RvYy54bWxQSwECLQAUAAYACAAAACEACnkH2N0AAAAIAQAADwAA&#10;AAAAAAAAAAAAAADPBAAAZHJzL2Rvd25yZXYueG1sUEsFBgAAAAAEAAQA8wAAANkFAAAAAA==&#10;" fillcolor="white [3201]" strokecolor="#70ad47 [3209]" strokeweight="1pt">
                      <v:textbox>
                        <w:txbxContent>
                          <w:p w14:paraId="5C3DAB94" w14:textId="77777777" w:rsidR="00085715" w:rsidRPr="00D747D0" w:rsidRDefault="00085715" w:rsidP="00DE5E0A">
                            <w:pPr>
                              <w:jc w:val="center"/>
                              <w:rPr>
                                <w:rFonts w:ascii="Arial" w:hAnsi="Arial" w:cs="Arial"/>
                              </w:rPr>
                            </w:pPr>
                            <w:r w:rsidRPr="00D747D0">
                              <w:rPr>
                                <w:rFonts w:ascii="Arial" w:hAnsi="Arial" w:cs="Arial"/>
                              </w:rPr>
                              <w:t>SI</w:t>
                            </w:r>
                          </w:p>
                        </w:txbxContent>
                      </v:textbox>
                    </v:rect>
                  </w:pict>
                </mc:Fallback>
              </mc:AlternateContent>
            </w:r>
          </w:p>
          <w:p w14:paraId="7B04E411" w14:textId="77777777" w:rsidR="00DE5E0A" w:rsidRPr="00654F1E" w:rsidRDefault="00DE5E0A" w:rsidP="00DE5E0A">
            <w:pPr>
              <w:pStyle w:val="Sinespaciado"/>
              <w:rPr>
                <w:rFonts w:ascii="Verdana" w:eastAsia="Calibri" w:hAnsi="Verdana" w:cs="Arial"/>
              </w:rPr>
            </w:pPr>
          </w:p>
          <w:p w14:paraId="05AE4FE6" w14:textId="77777777" w:rsidR="00DE5E0A" w:rsidRPr="00654F1E" w:rsidRDefault="00DE5E0A" w:rsidP="00DE5E0A">
            <w:pPr>
              <w:pStyle w:val="Sinespaciado"/>
              <w:rPr>
                <w:rFonts w:ascii="Verdana" w:eastAsia="Calibri" w:hAnsi="Verdana" w:cs="Arial"/>
                <w:lang w:val="es-MX"/>
              </w:rPr>
            </w:pPr>
          </w:p>
          <w:p w14:paraId="11C4B5F6" w14:textId="77777777" w:rsidR="00DE5E0A" w:rsidRPr="00654F1E" w:rsidRDefault="00DE5E0A" w:rsidP="00DE5E0A">
            <w:pPr>
              <w:pStyle w:val="Sinespaciado"/>
              <w:jc w:val="both"/>
              <w:rPr>
                <w:rFonts w:ascii="Verdana" w:hAnsi="Verdana" w:cs="Tahoma"/>
              </w:rPr>
            </w:pPr>
            <w:r w:rsidRPr="00654F1E">
              <w:rPr>
                <w:rFonts w:ascii="Verdana" w:hAnsi="Verdana" w:cs="Tahoma"/>
              </w:rPr>
              <w:t>¿La parte demandante subsanó los defectos anotados por el(los) demandado(os)?</w:t>
            </w:r>
          </w:p>
          <w:p w14:paraId="428562C7" w14:textId="77777777" w:rsidR="00DE5E0A" w:rsidRPr="00654F1E" w:rsidRDefault="00DE5E0A" w:rsidP="00DE5E0A">
            <w:pPr>
              <w:jc w:val="both"/>
              <w:rPr>
                <w:rFonts w:ascii="Verdana" w:hAnsi="Verdana" w:cs="Arial"/>
                <w:bCs/>
              </w:rPr>
            </w:pPr>
            <w:r w:rsidRPr="00654F1E">
              <w:rPr>
                <w:rFonts w:ascii="Verdana" w:eastAsia="Calibri" w:hAnsi="Verdana" w:cs="Arial"/>
                <w:noProof/>
              </w:rPr>
              <mc:AlternateContent>
                <mc:Choice Requires="wps">
                  <w:drawing>
                    <wp:anchor distT="0" distB="0" distL="114300" distR="114300" simplePos="0" relativeHeight="251652096" behindDoc="0" locked="0" layoutInCell="1" allowOverlap="1" wp14:anchorId="23586A88" wp14:editId="11FB9B88">
                      <wp:simplePos x="0" y="0"/>
                      <wp:positionH relativeFrom="column">
                        <wp:posOffset>1176736</wp:posOffset>
                      </wp:positionH>
                      <wp:positionV relativeFrom="paragraph">
                        <wp:posOffset>221219</wp:posOffset>
                      </wp:positionV>
                      <wp:extent cx="425167" cy="289143"/>
                      <wp:effectExtent l="0" t="0" r="13335" b="15875"/>
                      <wp:wrapNone/>
                      <wp:docPr id="44" name="Rectángulo 4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6DBE894" w14:textId="77777777" w:rsidR="00085715" w:rsidRDefault="00085715" w:rsidP="00DE5E0A">
                                  <w:pPr>
                                    <w:jc w:val="center"/>
                                  </w:pPr>
                                  <w:r w:rsidRPr="00C171F2">
                                    <w:rPr>
                                      <w:rFonts w:ascii="Arial" w:hAnsi="Arial" w:cs="Arial"/>
                                      <w:highlight w:val="green"/>
                                    </w:rPr>
                                    <w:t>NO</w:t>
                                  </w:r>
                                  <w:r w:rsidRPr="00C171F2">
                                    <w:rPr>
                                      <w:highlight w:val="green"/>
                                    </w:rP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86A88" id="Rectángulo 44" o:spid="_x0000_s1039" style="position:absolute;left:0;text-align:left;margin-left:92.65pt;margin-top:17.4pt;width:33.5pt;height:22.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GSbrj10AgAAKAUAAA4AAAAAAAAA&#10;AAAAAAAALgIAAGRycy9lMm9Eb2MueG1sUEsBAi0AFAAGAAgAAAAhAP7tOv7cAAAACQEAAA8AAAAA&#10;AAAAAAAAAAAAzgQAAGRycy9kb3ducmV2LnhtbFBLBQYAAAAABAAEAPMAAADXBQAAAAA=&#10;" fillcolor="white [3201]" strokecolor="#70ad47 [3209]" strokeweight="1pt">
                      <v:textbox>
                        <w:txbxContent>
                          <w:p w14:paraId="36DBE894" w14:textId="77777777" w:rsidR="00085715" w:rsidRDefault="00085715" w:rsidP="00DE5E0A">
                            <w:pPr>
                              <w:jc w:val="center"/>
                            </w:pPr>
                            <w:r w:rsidRPr="00C171F2">
                              <w:rPr>
                                <w:rFonts w:ascii="Arial" w:hAnsi="Arial" w:cs="Arial"/>
                                <w:highlight w:val="green"/>
                              </w:rPr>
                              <w:t>NO</w:t>
                            </w:r>
                            <w:r w:rsidRPr="00C171F2">
                              <w:rPr>
                                <w:highlight w:val="green"/>
                              </w:rPr>
                              <w:t>OO</w:t>
                            </w:r>
                          </w:p>
                        </w:txbxContent>
                      </v:textbox>
                    </v:rect>
                  </w:pict>
                </mc:Fallback>
              </mc:AlternateContent>
            </w:r>
            <w:r w:rsidRPr="00654F1E">
              <w:rPr>
                <w:rFonts w:ascii="Verdana" w:eastAsia="Calibri" w:hAnsi="Verdana" w:cs="Arial"/>
                <w:noProof/>
              </w:rPr>
              <mc:AlternateContent>
                <mc:Choice Requires="wps">
                  <w:drawing>
                    <wp:anchor distT="0" distB="0" distL="114300" distR="114300" simplePos="0" relativeHeight="251645952" behindDoc="0" locked="0" layoutInCell="1" allowOverlap="1" wp14:anchorId="7C8A65C0" wp14:editId="646E838A">
                      <wp:simplePos x="0" y="0"/>
                      <wp:positionH relativeFrom="column">
                        <wp:posOffset>623437</wp:posOffset>
                      </wp:positionH>
                      <wp:positionV relativeFrom="paragraph">
                        <wp:posOffset>221219</wp:posOffset>
                      </wp:positionV>
                      <wp:extent cx="331979" cy="290631"/>
                      <wp:effectExtent l="0" t="0" r="11430" b="14605"/>
                      <wp:wrapNone/>
                      <wp:docPr id="45" name="Rectángulo 4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93C216" w14:textId="77777777" w:rsidR="00085715" w:rsidRPr="00D747D0" w:rsidRDefault="00085715" w:rsidP="00DE5E0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A65C0" id="Rectángulo 45" o:spid="_x0000_s1040" style="position:absolute;left:0;text-align:left;margin-left:49.1pt;margin-top:17.4pt;width:26.15pt;height:22.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4W0XVHUCAAAoBQAADgAAAAAA&#10;AAAAAAAAAAAuAgAAZHJzL2Uyb0RvYy54bWxQSwECLQAUAAYACAAAACEACnkH2N0AAAAIAQAADwAA&#10;AAAAAAAAAAAAAADPBAAAZHJzL2Rvd25yZXYueG1sUEsFBgAAAAAEAAQA8wAAANkFAAAAAA==&#10;" fillcolor="white [3201]" strokecolor="#70ad47 [3209]" strokeweight="1pt">
                      <v:textbox>
                        <w:txbxContent>
                          <w:p w14:paraId="2E93C216" w14:textId="77777777" w:rsidR="00085715" w:rsidRPr="00D747D0" w:rsidRDefault="00085715" w:rsidP="00DE5E0A">
                            <w:pPr>
                              <w:jc w:val="center"/>
                              <w:rPr>
                                <w:rFonts w:ascii="Arial" w:hAnsi="Arial" w:cs="Arial"/>
                              </w:rPr>
                            </w:pPr>
                            <w:r w:rsidRPr="00D747D0">
                              <w:rPr>
                                <w:rFonts w:ascii="Arial" w:hAnsi="Arial" w:cs="Arial"/>
                              </w:rPr>
                              <w:t>SI</w:t>
                            </w:r>
                          </w:p>
                        </w:txbxContent>
                      </v:textbox>
                    </v:rect>
                  </w:pict>
                </mc:Fallback>
              </mc:AlternateContent>
            </w:r>
          </w:p>
          <w:p w14:paraId="122B3FEB" w14:textId="77777777" w:rsidR="00DE5E0A" w:rsidRPr="00654F1E" w:rsidRDefault="00DE5E0A" w:rsidP="00DE5E0A">
            <w:pPr>
              <w:pStyle w:val="Sinespaciado"/>
              <w:rPr>
                <w:rFonts w:ascii="Verdana" w:eastAsia="Calibri" w:hAnsi="Verdana" w:cs="Arial"/>
              </w:rPr>
            </w:pPr>
          </w:p>
          <w:p w14:paraId="203FC2C2" w14:textId="77777777" w:rsidR="00970A83" w:rsidRPr="00654F1E" w:rsidRDefault="00970A83" w:rsidP="00DE5E0A">
            <w:pPr>
              <w:pStyle w:val="Sinespaciado"/>
              <w:rPr>
                <w:rFonts w:ascii="Verdana" w:eastAsia="Calibri" w:hAnsi="Verdana" w:cs="Arial"/>
              </w:rPr>
            </w:pPr>
          </w:p>
          <w:p w14:paraId="491F62A5" w14:textId="77777777" w:rsidR="00970A83" w:rsidRPr="00654F1E" w:rsidRDefault="00970A83" w:rsidP="00DE5E0A">
            <w:pPr>
              <w:pStyle w:val="Sinespaciado"/>
              <w:rPr>
                <w:rFonts w:ascii="Verdana" w:eastAsia="Calibri" w:hAnsi="Verdana" w:cs="Arial"/>
              </w:rPr>
            </w:pPr>
          </w:p>
          <w:p w14:paraId="5418296F" w14:textId="004FCE71" w:rsidR="00970A83" w:rsidRPr="00654F1E" w:rsidRDefault="00970A83" w:rsidP="00362A83">
            <w:pPr>
              <w:pStyle w:val="Sinespaciado"/>
              <w:jc w:val="both"/>
              <w:rPr>
                <w:rFonts w:ascii="Verdana" w:eastAsia="Calibri" w:hAnsi="Verdana" w:cs="Arial"/>
              </w:rPr>
            </w:pPr>
            <w:r w:rsidRPr="00654F1E">
              <w:rPr>
                <w:rFonts w:ascii="Verdana" w:eastAsia="Calibri" w:hAnsi="Verdana" w:cs="Arial"/>
              </w:rPr>
              <w:t>Exponga aquí las premisas principales para impartir la decisión correspondi</w:t>
            </w:r>
            <w:r w:rsidR="00362A83" w:rsidRPr="00654F1E">
              <w:rPr>
                <w:rFonts w:ascii="Verdana" w:eastAsia="Calibri" w:hAnsi="Verdana" w:cs="Arial"/>
              </w:rPr>
              <w:t>ente</w:t>
            </w:r>
            <w:r w:rsidR="00C171F2">
              <w:rPr>
                <w:rFonts w:ascii="Verdana" w:eastAsia="Calibri" w:hAnsi="Verdana" w:cs="Arial"/>
              </w:rPr>
              <w:t xml:space="preserve">. La </w:t>
            </w:r>
            <w:r w:rsidR="00362A83" w:rsidRPr="00654F1E">
              <w:rPr>
                <w:rFonts w:ascii="Verdana" w:eastAsia="Calibri" w:hAnsi="Verdana" w:cs="Arial"/>
              </w:rPr>
              <w:t>regla general</w:t>
            </w:r>
            <w:r w:rsidR="00C171F2">
              <w:rPr>
                <w:rFonts w:ascii="Verdana" w:eastAsia="Calibri" w:hAnsi="Verdana" w:cs="Arial"/>
              </w:rPr>
              <w:t xml:space="preserve"> será que habrá de </w:t>
            </w:r>
            <w:r w:rsidR="00362A83" w:rsidRPr="00654F1E">
              <w:rPr>
                <w:rFonts w:ascii="Verdana" w:eastAsia="Calibri" w:hAnsi="Verdana" w:cs="Arial"/>
              </w:rPr>
              <w:t>dictarse por escrit</w:t>
            </w:r>
            <w:r w:rsidR="007D3BDE" w:rsidRPr="00654F1E">
              <w:rPr>
                <w:rFonts w:ascii="Verdana" w:eastAsia="Calibri" w:hAnsi="Verdana" w:cs="Arial"/>
              </w:rPr>
              <w:t>o antes de la audiencia inicial.</w:t>
            </w:r>
          </w:p>
          <w:p w14:paraId="1357B672" w14:textId="77777777" w:rsidR="007D3BDE" w:rsidRPr="00654F1E" w:rsidRDefault="007D3BDE" w:rsidP="00362A83">
            <w:pPr>
              <w:pStyle w:val="Sinespaciado"/>
              <w:jc w:val="both"/>
              <w:rPr>
                <w:rFonts w:ascii="Verdana" w:eastAsia="Calibri" w:hAnsi="Verdana" w:cs="Arial"/>
              </w:rPr>
            </w:pPr>
          </w:p>
          <w:p w14:paraId="55D36414" w14:textId="444972B1" w:rsidR="007D3BDE" w:rsidRPr="00654F1E" w:rsidRDefault="00E76997" w:rsidP="007D3BDE">
            <w:pPr>
              <w:pStyle w:val="Sinespaciado"/>
              <w:jc w:val="both"/>
              <w:rPr>
                <w:rFonts w:ascii="Verdana" w:eastAsia="Calibri" w:hAnsi="Verdana" w:cs="Arial"/>
              </w:rPr>
            </w:pPr>
            <w:r w:rsidRPr="00654F1E">
              <w:rPr>
                <w:rFonts w:ascii="Verdana" w:eastAsia="Calibri" w:hAnsi="Verdana" w:cs="Arial"/>
              </w:rPr>
              <w:t>Se niegas las excepciones previas propuestas porque</w:t>
            </w:r>
            <w:r w:rsidR="00C171F2">
              <w:rPr>
                <w:rFonts w:ascii="Verdana" w:eastAsia="Calibri" w:hAnsi="Verdana" w:cs="Arial"/>
              </w:rPr>
              <w:t xml:space="preserve">, </w:t>
            </w:r>
            <w:r w:rsidRPr="00654F1E">
              <w:rPr>
                <w:rFonts w:ascii="Verdana" w:eastAsia="Calibri" w:hAnsi="Verdana" w:cs="Arial"/>
              </w:rPr>
              <w:t>d</w:t>
            </w:r>
            <w:r w:rsidR="007D3BDE" w:rsidRPr="00654F1E">
              <w:rPr>
                <w:rFonts w:ascii="Verdana" w:eastAsia="Calibri" w:hAnsi="Verdana" w:cs="Arial"/>
              </w:rPr>
              <w:t>e conformidad con lo previsto en el artículo 165 de la Ley 1437 de 2011, es procedente acumular pretensiones conexas como ocurrió en este caso, el cual por un mismo hecho se solicita se reconozca el daño por responsabilidad del Estado y como se trata de la misma entidad encargada del reconocimiento de la pensión de invalidez.</w:t>
            </w:r>
          </w:p>
          <w:p w14:paraId="29B33D4A" w14:textId="77777777" w:rsidR="007D3BDE" w:rsidRPr="00654F1E" w:rsidRDefault="007D3BDE" w:rsidP="007D3BDE">
            <w:pPr>
              <w:pStyle w:val="Sinespaciado"/>
              <w:jc w:val="both"/>
              <w:rPr>
                <w:rFonts w:ascii="Verdana" w:eastAsia="Calibri" w:hAnsi="Verdana" w:cs="Arial"/>
              </w:rPr>
            </w:pPr>
          </w:p>
          <w:p w14:paraId="69FA2777" w14:textId="5C431A8B" w:rsidR="0009389D" w:rsidRPr="00654F1E" w:rsidRDefault="007D3BDE" w:rsidP="007D3BDE">
            <w:pPr>
              <w:pStyle w:val="Sinespaciado"/>
              <w:jc w:val="both"/>
              <w:rPr>
                <w:rFonts w:ascii="Verdana" w:eastAsia="Calibri" w:hAnsi="Verdana" w:cs="Arial"/>
              </w:rPr>
            </w:pPr>
            <w:r w:rsidRPr="00654F1E">
              <w:rPr>
                <w:rFonts w:ascii="Verdana" w:eastAsia="Calibri" w:hAnsi="Verdana" w:cs="Arial"/>
              </w:rPr>
              <w:t>Frente al argumento de inepta por falta de requisitos formales, porque los actos administrativos atacados son completamente legales, se trata de un asunto de fondo y no de una excepción previa.</w:t>
            </w:r>
          </w:p>
          <w:p w14:paraId="555F1ECD" w14:textId="77777777" w:rsidR="00362A83" w:rsidRPr="00654F1E" w:rsidRDefault="00362A83" w:rsidP="00DE5E0A">
            <w:pPr>
              <w:pStyle w:val="Sinespaciado"/>
              <w:rPr>
                <w:rFonts w:ascii="Verdana" w:eastAsia="Calibri" w:hAnsi="Verdana" w:cs="Arial"/>
                <w:lang w:val="es-MX"/>
              </w:rPr>
            </w:pPr>
          </w:p>
          <w:p w14:paraId="3D2D85A6" w14:textId="77777777" w:rsidR="005B4A97" w:rsidRPr="00654F1E" w:rsidRDefault="005B4A97" w:rsidP="00DE5E0A">
            <w:pPr>
              <w:pStyle w:val="Sinespaciado"/>
              <w:rPr>
                <w:rFonts w:ascii="Verdana" w:eastAsia="Calibri" w:hAnsi="Verdana" w:cs="Arial"/>
                <w:lang w:val="es-MX"/>
              </w:rPr>
            </w:pPr>
            <w:r w:rsidRPr="00654F1E">
              <w:rPr>
                <w:rFonts w:ascii="Verdana" w:eastAsia="Calibri" w:hAnsi="Verdana" w:cs="Arial"/>
                <w:lang w:val="es-MX"/>
              </w:rPr>
              <w:t>Excepción para:</w:t>
            </w:r>
          </w:p>
          <w:p w14:paraId="166D0FB8" w14:textId="77777777" w:rsidR="005B4A97" w:rsidRPr="00654F1E" w:rsidRDefault="005B4A97" w:rsidP="00DE5E0A">
            <w:pPr>
              <w:pStyle w:val="Sinespaciado"/>
              <w:rPr>
                <w:rFonts w:ascii="Verdana" w:eastAsia="Calibri" w:hAnsi="Verdana" w:cs="Arial"/>
                <w:lang w:val="es-MX"/>
              </w:rPr>
            </w:pPr>
          </w:p>
          <w:p w14:paraId="7100B439" w14:textId="77777777" w:rsidR="005B4A97" w:rsidRPr="00654F1E" w:rsidRDefault="005B4A97" w:rsidP="005B4A97">
            <w:pPr>
              <w:pStyle w:val="Sinespaciado"/>
              <w:numPr>
                <w:ilvl w:val="0"/>
                <w:numId w:val="10"/>
              </w:numPr>
              <w:jc w:val="both"/>
              <w:rPr>
                <w:rFonts w:ascii="Verdana" w:eastAsia="Calibri" w:hAnsi="Verdana" w:cs="Arial"/>
                <w:lang w:val="es-MX"/>
              </w:rPr>
            </w:pPr>
            <w:r w:rsidRPr="00654F1E">
              <w:rPr>
                <w:rFonts w:ascii="Verdana" w:eastAsia="Calibri" w:hAnsi="Verdana" w:cs="Arial"/>
                <w:noProof/>
              </w:rPr>
              <mc:AlternateContent>
                <mc:Choice Requires="wps">
                  <w:drawing>
                    <wp:anchor distT="0" distB="0" distL="114300" distR="114300" simplePos="0" relativeHeight="251658240" behindDoc="0" locked="0" layoutInCell="1" allowOverlap="1" wp14:anchorId="7EB92AA8" wp14:editId="37D63733">
                      <wp:simplePos x="0" y="0"/>
                      <wp:positionH relativeFrom="column">
                        <wp:posOffset>2303145</wp:posOffset>
                      </wp:positionH>
                      <wp:positionV relativeFrom="paragraph">
                        <wp:posOffset>247015</wp:posOffset>
                      </wp:positionV>
                      <wp:extent cx="320723" cy="197892"/>
                      <wp:effectExtent l="0" t="0" r="22225" b="12065"/>
                      <wp:wrapNone/>
                      <wp:docPr id="49" name="Rectángulo 49"/>
                      <wp:cNvGraphicFramePr/>
                      <a:graphic xmlns:a="http://schemas.openxmlformats.org/drawingml/2006/main">
                        <a:graphicData uri="http://schemas.microsoft.com/office/word/2010/wordprocessingShape">
                          <wps:wsp>
                            <wps:cNvSpPr/>
                            <wps:spPr>
                              <a:xfrm flipH="1">
                                <a:off x="0" y="0"/>
                                <a:ext cx="320723" cy="197892"/>
                              </a:xfrm>
                              <a:prstGeom prst="rect">
                                <a:avLst/>
                              </a:prstGeom>
                            </wps:spPr>
                            <wps:style>
                              <a:lnRef idx="2">
                                <a:schemeClr val="accent6"/>
                              </a:lnRef>
                              <a:fillRef idx="1">
                                <a:schemeClr val="lt1"/>
                              </a:fillRef>
                              <a:effectRef idx="0">
                                <a:schemeClr val="accent6"/>
                              </a:effectRef>
                              <a:fontRef idx="minor">
                                <a:schemeClr val="dk1"/>
                              </a:fontRef>
                            </wps:style>
                            <wps:txbx>
                              <w:txbxContent>
                                <w:p w14:paraId="39475CC3" w14:textId="77777777" w:rsidR="00085715" w:rsidRPr="00D747D0" w:rsidRDefault="00085715" w:rsidP="005B4A97">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92AA8" id="Rectángulo 49" o:spid="_x0000_s1041" style="position:absolute;left:0;text-align:left;margin-left:181.35pt;margin-top:19.45pt;width:25.25pt;height:15.6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" fillcolor="white [3201]" strokecolor="#70ad47 [3209]" strokeweight="1pt">
                      <v:textbox>
                        <w:txbxContent>
                          <w:p w14:paraId="39475CC3" w14:textId="77777777" w:rsidR="00085715" w:rsidRPr="00D747D0" w:rsidRDefault="00085715" w:rsidP="005B4A97">
                            <w:pPr>
                              <w:jc w:val="center"/>
                              <w:rPr>
                                <w:rFonts w:ascii="Arial" w:hAnsi="Arial" w:cs="Arial"/>
                              </w:rPr>
                            </w:pPr>
                          </w:p>
                        </w:txbxContent>
                      </v:textbox>
                    </v:rect>
                  </w:pict>
                </mc:Fallback>
              </mc:AlternateContent>
            </w:r>
            <w:r w:rsidR="00362A83" w:rsidRPr="00654F1E">
              <w:rPr>
                <w:rFonts w:ascii="Verdana" w:eastAsia="Calibri" w:hAnsi="Verdana" w:cs="Arial"/>
                <w:lang w:val="es-MX"/>
              </w:rPr>
              <w:t>Declara</w:t>
            </w:r>
            <w:r w:rsidRPr="00654F1E">
              <w:rPr>
                <w:rFonts w:ascii="Verdana" w:eastAsia="Calibri" w:hAnsi="Verdana" w:cs="Arial"/>
                <w:lang w:val="es-MX"/>
              </w:rPr>
              <w:t>r</w:t>
            </w:r>
            <w:r w:rsidR="00362A83" w:rsidRPr="00654F1E">
              <w:rPr>
                <w:rFonts w:ascii="Verdana" w:eastAsia="Calibri" w:hAnsi="Verdana" w:cs="Arial"/>
                <w:lang w:val="es-MX"/>
              </w:rPr>
              <w:t xml:space="preserve"> probada</w:t>
            </w:r>
            <w:r w:rsidR="00386A69" w:rsidRPr="00654F1E">
              <w:rPr>
                <w:rFonts w:ascii="Verdana" w:eastAsia="Calibri" w:hAnsi="Verdana" w:cs="Arial"/>
                <w:lang w:val="es-MX"/>
              </w:rPr>
              <w:t>, da</w:t>
            </w:r>
            <w:r w:rsidRPr="00654F1E">
              <w:rPr>
                <w:rFonts w:ascii="Verdana" w:eastAsia="Calibri" w:hAnsi="Verdana" w:cs="Arial"/>
                <w:lang w:val="es-MX"/>
              </w:rPr>
              <w:t>r</w:t>
            </w:r>
            <w:r w:rsidR="00386A69" w:rsidRPr="00654F1E">
              <w:rPr>
                <w:rFonts w:ascii="Verdana" w:eastAsia="Calibri" w:hAnsi="Verdana" w:cs="Arial"/>
                <w:lang w:val="es-MX"/>
              </w:rPr>
              <w:t xml:space="preserve"> por terminada la actuación y ordena</w:t>
            </w:r>
            <w:r w:rsidRPr="00654F1E">
              <w:rPr>
                <w:rFonts w:ascii="Verdana" w:eastAsia="Calibri" w:hAnsi="Verdana" w:cs="Arial"/>
                <w:lang w:val="es-MX"/>
              </w:rPr>
              <w:t>r</w:t>
            </w:r>
            <w:r w:rsidR="00386A69" w:rsidRPr="00654F1E">
              <w:rPr>
                <w:rFonts w:ascii="Verdana" w:eastAsia="Calibri" w:hAnsi="Verdana" w:cs="Arial"/>
                <w:lang w:val="es-MX"/>
              </w:rPr>
              <w:t xml:space="preserve"> devolver la demanda al demandante</w:t>
            </w:r>
          </w:p>
          <w:p w14:paraId="430ED941" w14:textId="77777777" w:rsidR="005B4A97" w:rsidRPr="00654F1E" w:rsidRDefault="005B4A97" w:rsidP="005B4A97">
            <w:pPr>
              <w:pStyle w:val="Sinespaciado"/>
              <w:jc w:val="both"/>
              <w:rPr>
                <w:rFonts w:ascii="Verdana" w:eastAsia="Calibri" w:hAnsi="Verdana" w:cs="Arial"/>
                <w:lang w:val="es-MX"/>
              </w:rPr>
            </w:pPr>
          </w:p>
          <w:p w14:paraId="2BB177D8" w14:textId="4DDBBD65" w:rsidR="00386A69" w:rsidRPr="00654F1E" w:rsidRDefault="00C171F2" w:rsidP="005B4A97">
            <w:pPr>
              <w:pStyle w:val="Sinespaciado"/>
              <w:numPr>
                <w:ilvl w:val="0"/>
                <w:numId w:val="10"/>
              </w:numPr>
              <w:jc w:val="both"/>
              <w:rPr>
                <w:rFonts w:ascii="Verdana" w:eastAsia="Calibri" w:hAnsi="Verdana" w:cs="Arial"/>
                <w:lang w:val="es-MX"/>
              </w:rPr>
            </w:pPr>
            <w:r w:rsidRPr="00654F1E">
              <w:rPr>
                <w:rFonts w:ascii="Verdana" w:eastAsia="Calibri" w:hAnsi="Verdana" w:cs="Arial"/>
                <w:noProof/>
              </w:rPr>
              <mc:AlternateContent>
                <mc:Choice Requires="wps">
                  <w:drawing>
                    <wp:anchor distT="0" distB="0" distL="114300" distR="114300" simplePos="0" relativeHeight="251665408" behindDoc="0" locked="0" layoutInCell="1" allowOverlap="1" wp14:anchorId="2CBB3A79" wp14:editId="3511D012">
                      <wp:simplePos x="0" y="0"/>
                      <wp:positionH relativeFrom="column">
                        <wp:posOffset>1413510</wp:posOffset>
                      </wp:positionH>
                      <wp:positionV relativeFrom="paragraph">
                        <wp:posOffset>233680</wp:posOffset>
                      </wp:positionV>
                      <wp:extent cx="304800" cy="371475"/>
                      <wp:effectExtent l="0" t="0" r="19050" b="28575"/>
                      <wp:wrapNone/>
                      <wp:docPr id="50" name="Rectángulo 50"/>
                      <wp:cNvGraphicFramePr/>
                      <a:graphic xmlns:a="http://schemas.openxmlformats.org/drawingml/2006/main">
                        <a:graphicData uri="http://schemas.microsoft.com/office/word/2010/wordprocessingShape">
                          <wps:wsp>
                            <wps:cNvSpPr/>
                            <wps:spPr>
                              <a:xfrm flipH="1">
                                <a:off x="0" y="0"/>
                                <a:ext cx="304800" cy="3714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31D35C0" w14:textId="2A78F2F7" w:rsidR="00085715" w:rsidRPr="00D747D0" w:rsidRDefault="00085715" w:rsidP="005B4A97">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B3A79" id="Rectángulo 50" o:spid="_x0000_s1042" style="position:absolute;left:0;text-align:left;margin-left:111.3pt;margin-top:18.4pt;width:24pt;height:29.2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" fillcolor="white [3201]" strokecolor="#70ad47 [3209]" strokeweight="1pt">
                      <v:textbox>
                        <w:txbxContent>
                          <w:p w14:paraId="031D35C0" w14:textId="2A78F2F7" w:rsidR="00085715" w:rsidRPr="00D747D0" w:rsidRDefault="00085715" w:rsidP="005B4A97">
                            <w:pPr>
                              <w:jc w:val="center"/>
                              <w:rPr>
                                <w:rFonts w:ascii="Arial" w:hAnsi="Arial" w:cs="Arial"/>
                              </w:rPr>
                            </w:pPr>
                          </w:p>
                        </w:txbxContent>
                      </v:textbox>
                    </v:rect>
                  </w:pict>
                </mc:Fallback>
              </mc:AlternateContent>
            </w:r>
            <w:r w:rsidR="00386A69" w:rsidRPr="00654F1E">
              <w:rPr>
                <w:rFonts w:ascii="Verdana" w:eastAsia="Calibri" w:hAnsi="Verdana" w:cs="Arial"/>
                <w:lang w:val="es-MX"/>
              </w:rPr>
              <w:t>Declara</w:t>
            </w:r>
            <w:r w:rsidR="005B4A97" w:rsidRPr="00654F1E">
              <w:rPr>
                <w:rFonts w:ascii="Verdana" w:eastAsia="Calibri" w:hAnsi="Verdana" w:cs="Arial"/>
                <w:lang w:val="es-MX"/>
              </w:rPr>
              <w:t>r</w:t>
            </w:r>
            <w:r w:rsidR="00386A69" w:rsidRPr="00654F1E">
              <w:rPr>
                <w:rFonts w:ascii="Verdana" w:eastAsia="Calibri" w:hAnsi="Verdana" w:cs="Arial"/>
                <w:lang w:val="es-MX"/>
              </w:rPr>
              <w:t xml:space="preserve"> probada, da</w:t>
            </w:r>
            <w:r w:rsidR="00872204" w:rsidRPr="00654F1E">
              <w:rPr>
                <w:rFonts w:ascii="Verdana" w:eastAsia="Calibri" w:hAnsi="Verdana" w:cs="Arial"/>
                <w:lang w:val="es-MX"/>
              </w:rPr>
              <w:t>r</w:t>
            </w:r>
            <w:r w:rsidR="00386A69" w:rsidRPr="00654F1E">
              <w:rPr>
                <w:rFonts w:ascii="Verdana" w:eastAsia="Calibri" w:hAnsi="Verdana" w:cs="Arial"/>
                <w:lang w:val="es-MX"/>
              </w:rPr>
              <w:t xml:space="preserve"> por terminada la actuación frente a uno de los demandados</w:t>
            </w:r>
            <w:r w:rsidR="005B4A97" w:rsidRPr="00654F1E">
              <w:rPr>
                <w:rFonts w:ascii="Verdana" w:eastAsia="Calibri" w:hAnsi="Verdana" w:cs="Arial"/>
                <w:lang w:val="es-MX"/>
              </w:rPr>
              <w:t xml:space="preserve"> </w:t>
            </w:r>
          </w:p>
          <w:p w14:paraId="524F5C27" w14:textId="73E25B76" w:rsidR="005B4A97" w:rsidRPr="00654F1E" w:rsidRDefault="005B4A97" w:rsidP="005B4A97">
            <w:pPr>
              <w:pStyle w:val="Sinespaciado"/>
              <w:jc w:val="both"/>
              <w:rPr>
                <w:rFonts w:ascii="Verdana" w:eastAsia="Calibri" w:hAnsi="Verdana" w:cs="Arial"/>
                <w:lang w:val="es-MX"/>
              </w:rPr>
            </w:pPr>
          </w:p>
          <w:p w14:paraId="498F3755" w14:textId="77777777" w:rsidR="005B4A97" w:rsidRPr="00654F1E" w:rsidRDefault="005B4A97" w:rsidP="005B4A97">
            <w:pPr>
              <w:pStyle w:val="Sinespaciado"/>
              <w:jc w:val="both"/>
              <w:rPr>
                <w:rFonts w:ascii="Verdana" w:eastAsia="Calibri" w:hAnsi="Verdana" w:cs="Arial"/>
                <w:lang w:val="es-MX"/>
              </w:rPr>
            </w:pPr>
          </w:p>
          <w:p w14:paraId="46D0657D" w14:textId="77777777" w:rsidR="005B4A97" w:rsidRPr="00654F1E" w:rsidRDefault="005B4A97" w:rsidP="005B4A97">
            <w:pPr>
              <w:pStyle w:val="Sinespaciado"/>
              <w:jc w:val="both"/>
              <w:rPr>
                <w:rFonts w:ascii="Verdana" w:eastAsia="Calibri" w:hAnsi="Verdana" w:cs="Arial"/>
                <w:lang w:val="es-MX"/>
              </w:rPr>
            </w:pPr>
          </w:p>
          <w:p w14:paraId="43D2462D" w14:textId="77777777" w:rsidR="00386A69" w:rsidRPr="00654F1E" w:rsidRDefault="00CF59AA" w:rsidP="00CF59AA">
            <w:pPr>
              <w:pStyle w:val="Sinespaciado"/>
              <w:numPr>
                <w:ilvl w:val="0"/>
                <w:numId w:val="10"/>
              </w:numPr>
              <w:jc w:val="both"/>
              <w:rPr>
                <w:rFonts w:ascii="Verdana" w:eastAsia="Calibri" w:hAnsi="Verdana" w:cs="Arial"/>
                <w:lang w:val="es-MX"/>
              </w:rPr>
            </w:pPr>
            <w:r w:rsidRPr="00654F1E">
              <w:rPr>
                <w:rFonts w:ascii="Verdana" w:eastAsia="Calibri" w:hAnsi="Verdana" w:cs="Arial"/>
                <w:noProof/>
              </w:rPr>
              <mc:AlternateContent>
                <mc:Choice Requires="wps">
                  <w:drawing>
                    <wp:anchor distT="0" distB="0" distL="114300" distR="114300" simplePos="0" relativeHeight="251671552" behindDoc="0" locked="0" layoutInCell="1" allowOverlap="1" wp14:anchorId="2B1CD854" wp14:editId="0CA3E357">
                      <wp:simplePos x="0" y="0"/>
                      <wp:positionH relativeFrom="column">
                        <wp:posOffset>2329307</wp:posOffset>
                      </wp:positionH>
                      <wp:positionV relativeFrom="paragraph">
                        <wp:posOffset>172212</wp:posOffset>
                      </wp:positionV>
                      <wp:extent cx="386334" cy="197485"/>
                      <wp:effectExtent l="0" t="0" r="13970" b="12065"/>
                      <wp:wrapNone/>
                      <wp:docPr id="51" name="Rectángulo 51"/>
                      <wp:cNvGraphicFramePr/>
                      <a:graphic xmlns:a="http://schemas.openxmlformats.org/drawingml/2006/main">
                        <a:graphicData uri="http://schemas.microsoft.com/office/word/2010/wordprocessingShape">
                          <wps:wsp>
                            <wps:cNvSpPr/>
                            <wps:spPr>
                              <a:xfrm flipH="1">
                                <a:off x="0" y="0"/>
                                <a:ext cx="386334" cy="19748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3D6AF7" w14:textId="77777777" w:rsidR="00085715" w:rsidRPr="00D747D0" w:rsidRDefault="00085715" w:rsidP="00CF59A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CD854" id="Rectángulo 51" o:spid="_x0000_s1043" style="position:absolute;left:0;text-align:left;margin-left:183.4pt;margin-top:13.55pt;width:30.4pt;height:15.5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" fillcolor="white [3201]" strokecolor="#70ad47 [3209]" strokeweight="1pt">
                      <v:textbox>
                        <w:txbxContent>
                          <w:p w14:paraId="2E3D6AF7" w14:textId="77777777" w:rsidR="00085715" w:rsidRPr="00D747D0" w:rsidRDefault="00085715" w:rsidP="00CF59AA">
                            <w:pPr>
                              <w:jc w:val="center"/>
                              <w:rPr>
                                <w:rFonts w:ascii="Arial" w:hAnsi="Arial" w:cs="Arial"/>
                              </w:rPr>
                            </w:pPr>
                          </w:p>
                        </w:txbxContent>
                      </v:textbox>
                    </v:rect>
                  </w:pict>
                </mc:Fallback>
              </mc:AlternateContent>
            </w:r>
            <w:r w:rsidR="00386A69" w:rsidRPr="00654F1E">
              <w:rPr>
                <w:rFonts w:ascii="Verdana" w:eastAsia="Calibri" w:hAnsi="Verdana" w:cs="Arial"/>
                <w:lang w:val="es-MX"/>
              </w:rPr>
              <w:t>Declara</w:t>
            </w:r>
            <w:r w:rsidR="005B4A97" w:rsidRPr="00654F1E">
              <w:rPr>
                <w:rFonts w:ascii="Verdana" w:eastAsia="Calibri" w:hAnsi="Verdana" w:cs="Arial"/>
                <w:lang w:val="es-MX"/>
              </w:rPr>
              <w:t>r</w:t>
            </w:r>
            <w:r w:rsidR="00386A69" w:rsidRPr="00654F1E">
              <w:rPr>
                <w:rFonts w:ascii="Verdana" w:eastAsia="Calibri" w:hAnsi="Verdana" w:cs="Arial"/>
                <w:lang w:val="es-MX"/>
              </w:rPr>
              <w:t xml:space="preserve"> probada</w:t>
            </w:r>
            <w:r w:rsidR="005B4A97" w:rsidRPr="00654F1E">
              <w:rPr>
                <w:rFonts w:ascii="Verdana" w:eastAsia="Calibri" w:hAnsi="Verdana" w:cs="Arial"/>
                <w:lang w:val="es-MX"/>
              </w:rPr>
              <w:t xml:space="preserve"> y ordenar imprimir el trámite que legalmente corresponde o que indica la ley</w:t>
            </w:r>
            <w:r w:rsidRPr="00654F1E">
              <w:rPr>
                <w:rFonts w:ascii="Verdana" w:eastAsia="Calibri" w:hAnsi="Verdana" w:cs="Arial"/>
                <w:lang w:val="es-MX"/>
              </w:rPr>
              <w:t xml:space="preserve"> </w:t>
            </w:r>
          </w:p>
          <w:p w14:paraId="74DAF70C" w14:textId="77777777" w:rsidR="005B4A97" w:rsidRPr="00654F1E" w:rsidRDefault="00CF59AA" w:rsidP="005B4A97">
            <w:pPr>
              <w:pStyle w:val="Sinespaciado"/>
              <w:jc w:val="both"/>
              <w:rPr>
                <w:rFonts w:ascii="Verdana" w:eastAsia="Calibri" w:hAnsi="Verdana" w:cs="Arial"/>
                <w:lang w:val="es-MX"/>
              </w:rPr>
            </w:pPr>
            <w:r w:rsidRPr="00654F1E">
              <w:rPr>
                <w:rFonts w:ascii="Verdana" w:eastAsia="Calibri" w:hAnsi="Verdana" w:cs="Arial"/>
                <w:noProof/>
              </w:rPr>
              <mc:AlternateContent>
                <mc:Choice Requires="wps">
                  <w:drawing>
                    <wp:anchor distT="0" distB="0" distL="114300" distR="114300" simplePos="0" relativeHeight="251677696" behindDoc="0" locked="0" layoutInCell="1" allowOverlap="1" wp14:anchorId="06552566" wp14:editId="569CCED5">
                      <wp:simplePos x="0" y="0"/>
                      <wp:positionH relativeFrom="column">
                        <wp:posOffset>2339975</wp:posOffset>
                      </wp:positionH>
                      <wp:positionV relativeFrom="paragraph">
                        <wp:posOffset>127000</wp:posOffset>
                      </wp:positionV>
                      <wp:extent cx="388961" cy="238125"/>
                      <wp:effectExtent l="0" t="0" r="11430" b="28575"/>
                      <wp:wrapNone/>
                      <wp:docPr id="52" name="Rectángulo 52"/>
                      <wp:cNvGraphicFramePr/>
                      <a:graphic xmlns:a="http://schemas.openxmlformats.org/drawingml/2006/main">
                        <a:graphicData uri="http://schemas.microsoft.com/office/word/2010/wordprocessingShape">
                          <wps:wsp>
                            <wps:cNvSpPr/>
                            <wps:spPr>
                              <a:xfrm flipH="1">
                                <a:off x="0" y="0"/>
                                <a:ext cx="388961" cy="238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E01D3BE" w14:textId="58B7AFBF" w:rsidR="00085715" w:rsidRDefault="00C171F2" w:rsidP="00CF59AA">
                                  <w:pPr>
                                    <w:jc w:val="center"/>
                                    <w:rPr>
                                      <w:rFonts w:ascii="Arial" w:hAnsi="Arial" w:cs="Arial"/>
                                      <w:lang w:val="es-MX"/>
                                    </w:rPr>
                                  </w:pPr>
                                  <w:r w:rsidRPr="00C171F2">
                                    <w:rPr>
                                      <w:rFonts w:ascii="Arial" w:hAnsi="Arial" w:cs="Arial"/>
                                      <w:highlight w:val="green"/>
                                      <w:lang w:val="es-MX"/>
                                    </w:rPr>
                                    <w:t>x</w:t>
                                  </w:r>
                                </w:p>
                                <w:p w14:paraId="796F742E" w14:textId="77777777" w:rsidR="00C171F2" w:rsidRPr="00C171F2" w:rsidRDefault="00C171F2" w:rsidP="00CF59AA">
                                  <w:pPr>
                                    <w:jc w:val="center"/>
                                    <w:rPr>
                                      <w:rFonts w:ascii="Arial" w:hAnsi="Arial" w:cs="Arial"/>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52566" id="Rectángulo 52" o:spid="_x0000_s1044" style="position:absolute;left:0;text-align:left;margin-left:184.25pt;margin-top:10pt;width:30.65pt;height:18.7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" fillcolor="white [3201]" strokecolor="#70ad47 [3209]" strokeweight="1pt">
                      <v:textbox>
                        <w:txbxContent>
                          <w:p w14:paraId="1E01D3BE" w14:textId="58B7AFBF" w:rsidR="00085715" w:rsidRDefault="00C171F2" w:rsidP="00CF59AA">
                            <w:pPr>
                              <w:jc w:val="center"/>
                              <w:rPr>
                                <w:rFonts w:ascii="Arial" w:hAnsi="Arial" w:cs="Arial"/>
                                <w:lang w:val="es-MX"/>
                              </w:rPr>
                            </w:pPr>
                            <w:r w:rsidRPr="00C171F2">
                              <w:rPr>
                                <w:rFonts w:ascii="Arial" w:hAnsi="Arial" w:cs="Arial"/>
                                <w:highlight w:val="green"/>
                                <w:lang w:val="es-MX"/>
                              </w:rPr>
                              <w:t>x</w:t>
                            </w:r>
                          </w:p>
                          <w:p w14:paraId="796F742E" w14:textId="77777777" w:rsidR="00C171F2" w:rsidRPr="00C171F2" w:rsidRDefault="00C171F2" w:rsidP="00CF59AA">
                            <w:pPr>
                              <w:jc w:val="center"/>
                              <w:rPr>
                                <w:rFonts w:ascii="Arial" w:hAnsi="Arial" w:cs="Arial"/>
                                <w:lang w:val="es-MX"/>
                              </w:rPr>
                            </w:pPr>
                          </w:p>
                        </w:txbxContent>
                      </v:textbox>
                    </v:rect>
                  </w:pict>
                </mc:Fallback>
              </mc:AlternateContent>
            </w:r>
          </w:p>
          <w:p w14:paraId="0F448B3D" w14:textId="77777777" w:rsidR="00362A83" w:rsidRPr="00654F1E" w:rsidRDefault="00362A83" w:rsidP="00CF59AA">
            <w:pPr>
              <w:pStyle w:val="Sinespaciado"/>
              <w:numPr>
                <w:ilvl w:val="0"/>
                <w:numId w:val="10"/>
              </w:numPr>
              <w:jc w:val="both"/>
              <w:rPr>
                <w:rFonts w:ascii="Verdana" w:eastAsia="Calibri" w:hAnsi="Verdana" w:cs="Arial"/>
                <w:lang w:val="es-MX"/>
              </w:rPr>
            </w:pPr>
            <w:r w:rsidRPr="00654F1E">
              <w:rPr>
                <w:rFonts w:ascii="Verdana" w:eastAsia="Calibri" w:hAnsi="Verdana" w:cs="Arial"/>
                <w:lang w:val="es-MX"/>
              </w:rPr>
              <w:t>Declara</w:t>
            </w:r>
            <w:r w:rsidR="005B4A97" w:rsidRPr="00654F1E">
              <w:rPr>
                <w:rFonts w:ascii="Verdana" w:eastAsia="Calibri" w:hAnsi="Verdana" w:cs="Arial"/>
                <w:lang w:val="es-MX"/>
              </w:rPr>
              <w:t>r</w:t>
            </w:r>
            <w:r w:rsidRPr="00654F1E">
              <w:rPr>
                <w:rFonts w:ascii="Verdana" w:eastAsia="Calibri" w:hAnsi="Verdana" w:cs="Arial"/>
                <w:lang w:val="es-MX"/>
              </w:rPr>
              <w:t xml:space="preserve"> no probada</w:t>
            </w:r>
          </w:p>
          <w:p w14:paraId="539E4AA6" w14:textId="77777777" w:rsidR="00362A83" w:rsidRPr="00654F1E" w:rsidRDefault="00362A83" w:rsidP="005B4A97">
            <w:pPr>
              <w:pStyle w:val="Sinespaciado"/>
              <w:ind w:left="720"/>
              <w:rPr>
                <w:rFonts w:ascii="Verdana" w:eastAsia="Calibri" w:hAnsi="Verdana" w:cs="Arial"/>
                <w:lang w:val="es-MX"/>
              </w:rPr>
            </w:pPr>
          </w:p>
          <w:p w14:paraId="7AA29193" w14:textId="77777777" w:rsidR="00872204" w:rsidRPr="00654F1E" w:rsidRDefault="00872204" w:rsidP="00CA6CE1">
            <w:pPr>
              <w:pStyle w:val="Sinespaciado"/>
              <w:jc w:val="both"/>
              <w:rPr>
                <w:rFonts w:ascii="Verdana" w:hAnsi="Verdana" w:cs="Arial"/>
                <w:bCs/>
              </w:rPr>
            </w:pPr>
          </w:p>
          <w:p w14:paraId="49B7BB59" w14:textId="77777777" w:rsidR="00CA6CE1" w:rsidRPr="00654F1E" w:rsidRDefault="00CA6CE1" w:rsidP="00CA6CE1">
            <w:pPr>
              <w:pStyle w:val="Sinespaciado"/>
              <w:jc w:val="both"/>
              <w:rPr>
                <w:rFonts w:ascii="Verdana" w:hAnsi="Verdana" w:cs="Arial"/>
                <w:bCs/>
              </w:rPr>
            </w:pPr>
            <w:r w:rsidRPr="00654F1E">
              <w:rPr>
                <w:rFonts w:ascii="Verdana" w:hAnsi="Verdana" w:cs="Arial"/>
                <w:bCs/>
              </w:rPr>
              <w:t>Nota: si la excepción da por terminado el proceso o da por terminada la actuación frente a uno de los demandados en un proceso con vocación de doble instancia que se tramite en el tribunal, debe dictarse la decisión por la Sala (artículo 243 No. 2 del CPACA)</w:t>
            </w:r>
            <w:r w:rsidR="00872204" w:rsidRPr="00654F1E">
              <w:rPr>
                <w:rFonts w:ascii="Verdana" w:hAnsi="Verdana" w:cs="Arial"/>
                <w:bCs/>
              </w:rPr>
              <w:t>.</w:t>
            </w:r>
          </w:p>
          <w:p w14:paraId="289B246B" w14:textId="77777777" w:rsidR="00C13C03" w:rsidRPr="00654F1E" w:rsidRDefault="00C13C03" w:rsidP="00CA6CE1">
            <w:pPr>
              <w:pStyle w:val="Sinespaciado"/>
              <w:jc w:val="both"/>
              <w:rPr>
                <w:rFonts w:ascii="Verdana" w:hAnsi="Verdana" w:cs="Arial"/>
                <w:bCs/>
              </w:rPr>
            </w:pPr>
          </w:p>
          <w:p w14:paraId="62D0E39A" w14:textId="77777777" w:rsidR="00F57547" w:rsidRPr="00654F1E" w:rsidRDefault="00F57547" w:rsidP="00872204">
            <w:pPr>
              <w:pStyle w:val="Sinespaciado"/>
              <w:jc w:val="both"/>
              <w:rPr>
                <w:rFonts w:ascii="Verdana" w:eastAsia="Calibri" w:hAnsi="Verdana" w:cs="Arial"/>
                <w:lang w:val="es-MX"/>
              </w:rPr>
            </w:pPr>
          </w:p>
          <w:p w14:paraId="79B125A6" w14:textId="5A9DD2CE" w:rsidR="00872204" w:rsidRPr="00654F1E" w:rsidRDefault="00C171F2" w:rsidP="00C171F2">
            <w:pPr>
              <w:pStyle w:val="Sinespaciado"/>
              <w:jc w:val="both"/>
              <w:rPr>
                <w:rFonts w:ascii="Verdana" w:eastAsia="Calibri" w:hAnsi="Verdana" w:cs="Arial"/>
                <w:lang w:val="es-MX"/>
              </w:rPr>
            </w:pPr>
            <w:r>
              <w:rPr>
                <w:rFonts w:ascii="Verdana" w:eastAsia="Calibri" w:hAnsi="Verdana" w:cs="Arial"/>
                <w:lang w:val="es-MX"/>
              </w:rPr>
              <w:t xml:space="preserve">4.4. </w:t>
            </w:r>
            <w:r w:rsidR="00872204" w:rsidRPr="00654F1E">
              <w:rPr>
                <w:rFonts w:ascii="Verdana" w:eastAsia="Calibri" w:hAnsi="Verdana" w:cs="Arial"/>
                <w:lang w:val="es-MX"/>
              </w:rPr>
              <w:t>Decisión (cuando se requiera la práctica de pruebas) – tener en cuenta</w:t>
            </w:r>
            <w:r>
              <w:rPr>
                <w:rFonts w:ascii="Verdana" w:eastAsia="Calibri" w:hAnsi="Verdana" w:cs="Arial"/>
                <w:lang w:val="es-MX"/>
              </w:rPr>
              <w:t xml:space="preserve"> </w:t>
            </w:r>
            <w:r w:rsidR="00872204" w:rsidRPr="00654F1E">
              <w:rPr>
                <w:rFonts w:ascii="Verdana" w:eastAsia="Calibri" w:hAnsi="Verdana" w:cs="Arial"/>
                <w:lang w:val="es-MX"/>
              </w:rPr>
              <w:t>(</w:t>
            </w:r>
            <w:r>
              <w:rPr>
                <w:rFonts w:ascii="Verdana" w:eastAsia="Calibri" w:hAnsi="Verdana" w:cs="Arial"/>
                <w:lang w:val="es-MX"/>
              </w:rPr>
              <w:t>a</w:t>
            </w:r>
            <w:r w:rsidR="00872204" w:rsidRPr="00654F1E">
              <w:rPr>
                <w:rFonts w:ascii="Verdana" w:eastAsia="Calibri" w:hAnsi="Verdana" w:cs="Arial"/>
                <w:lang w:val="es-MX"/>
              </w:rPr>
              <w:t>rtículo 101 del CGP)</w:t>
            </w:r>
          </w:p>
          <w:p w14:paraId="1BFE5974" w14:textId="77777777" w:rsidR="00872204" w:rsidRPr="00654F1E" w:rsidRDefault="00872204" w:rsidP="00872204">
            <w:pPr>
              <w:pStyle w:val="Sinespaciado"/>
              <w:jc w:val="both"/>
              <w:rPr>
                <w:rFonts w:ascii="Verdana" w:eastAsia="Calibri" w:hAnsi="Verdana" w:cs="Arial"/>
                <w:lang w:val="es-MX"/>
              </w:rPr>
            </w:pPr>
          </w:p>
          <w:p w14:paraId="07BA8332" w14:textId="77777777" w:rsidR="00872204" w:rsidRPr="00654F1E" w:rsidRDefault="00872204" w:rsidP="00872204">
            <w:pPr>
              <w:pStyle w:val="Sinespaciado"/>
              <w:jc w:val="both"/>
              <w:rPr>
                <w:rFonts w:ascii="Verdana" w:eastAsia="Calibri" w:hAnsi="Verdana" w:cs="Arial"/>
                <w:lang w:val="es-MX"/>
              </w:rPr>
            </w:pPr>
          </w:p>
          <w:p w14:paraId="1947D6A7" w14:textId="77777777" w:rsidR="000427FB" w:rsidRPr="00654F1E" w:rsidRDefault="000427FB" w:rsidP="000427FB">
            <w:pPr>
              <w:pStyle w:val="Sinespaciado"/>
              <w:rPr>
                <w:rFonts w:ascii="Verdana" w:eastAsia="Calibri" w:hAnsi="Verdana" w:cs="Arial"/>
                <w:lang w:val="es-MX"/>
              </w:rPr>
            </w:pPr>
            <w:r w:rsidRPr="00654F1E">
              <w:rPr>
                <w:rFonts w:ascii="Verdana" w:eastAsia="Calibri" w:hAnsi="Verdana" w:cs="Arial"/>
                <w:lang w:val="es-MX"/>
              </w:rPr>
              <w:t>¿La parte demandante se pronunció dentro del término del traslado?</w:t>
            </w:r>
          </w:p>
          <w:p w14:paraId="74029510" w14:textId="77777777" w:rsidR="000427FB" w:rsidRPr="00654F1E" w:rsidRDefault="000427FB" w:rsidP="000427FB">
            <w:pPr>
              <w:jc w:val="both"/>
              <w:rPr>
                <w:rFonts w:ascii="Verdana" w:hAnsi="Verdana" w:cs="Arial"/>
                <w:bCs/>
              </w:rPr>
            </w:pPr>
            <w:r w:rsidRPr="00654F1E">
              <w:rPr>
                <w:rFonts w:ascii="Verdana" w:eastAsia="Calibri" w:hAnsi="Verdana" w:cs="Arial"/>
                <w:noProof/>
              </w:rPr>
              <mc:AlternateContent>
                <mc:Choice Requires="wps">
                  <w:drawing>
                    <wp:anchor distT="0" distB="0" distL="114300" distR="114300" simplePos="0" relativeHeight="251689984" behindDoc="0" locked="0" layoutInCell="1" allowOverlap="1" wp14:anchorId="0CEFDFCC" wp14:editId="69694044">
                      <wp:simplePos x="0" y="0"/>
                      <wp:positionH relativeFrom="column">
                        <wp:posOffset>1176736</wp:posOffset>
                      </wp:positionH>
                      <wp:positionV relativeFrom="paragraph">
                        <wp:posOffset>221219</wp:posOffset>
                      </wp:positionV>
                      <wp:extent cx="425167" cy="289143"/>
                      <wp:effectExtent l="0" t="0" r="13335" b="15875"/>
                      <wp:wrapNone/>
                      <wp:docPr id="54" name="Rectángulo 5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9EE97F" w14:textId="77777777" w:rsidR="00085715" w:rsidRDefault="00085715" w:rsidP="000427FB">
                                  <w:pPr>
                                    <w:jc w:val="center"/>
                                  </w:pPr>
                                  <w:r w:rsidRPr="00C171F2">
                                    <w:rPr>
                                      <w:rFonts w:ascii="Arial" w:hAnsi="Arial" w:cs="Arial"/>
                                      <w:highlight w:val="green"/>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FDFCC" id="Rectángulo 54" o:spid="_x0000_s1045" style="position:absolute;left:0;text-align:left;margin-left:92.65pt;margin-top:17.4pt;width:33.5pt;height:22.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O4aOXp0AgAAKAUAAA4AAAAAAAAA&#10;AAAAAAAALgIAAGRycy9lMm9Eb2MueG1sUEsBAi0AFAAGAAgAAAAhAP7tOv7cAAAACQEAAA8AAAAA&#10;AAAAAAAAAAAAzgQAAGRycy9kb3ducmV2LnhtbFBLBQYAAAAABAAEAPMAAADXBQAAAAA=&#10;" fillcolor="white [3201]" strokecolor="#70ad47 [3209]" strokeweight="1pt">
                      <v:textbox>
                        <w:txbxContent>
                          <w:p w14:paraId="6A9EE97F" w14:textId="77777777" w:rsidR="00085715" w:rsidRDefault="00085715" w:rsidP="000427FB">
                            <w:pPr>
                              <w:jc w:val="center"/>
                            </w:pPr>
                            <w:r w:rsidRPr="00C171F2">
                              <w:rPr>
                                <w:rFonts w:ascii="Arial" w:hAnsi="Arial" w:cs="Arial"/>
                                <w:highlight w:val="green"/>
                              </w:rPr>
                              <w:t>NO</w:t>
                            </w:r>
                            <w:r>
                              <w:t>OO</w:t>
                            </w:r>
                          </w:p>
                        </w:txbxContent>
                      </v:textbox>
                    </v:rect>
                  </w:pict>
                </mc:Fallback>
              </mc:AlternateContent>
            </w:r>
            <w:r w:rsidRPr="00654F1E">
              <w:rPr>
                <w:rFonts w:ascii="Verdana" w:eastAsia="Calibri" w:hAnsi="Verdana" w:cs="Arial"/>
                <w:noProof/>
              </w:rPr>
              <mc:AlternateContent>
                <mc:Choice Requires="wps">
                  <w:drawing>
                    <wp:anchor distT="0" distB="0" distL="114300" distR="114300" simplePos="0" relativeHeight="251683840" behindDoc="0" locked="0" layoutInCell="1" allowOverlap="1" wp14:anchorId="05D36286" wp14:editId="19775EC9">
                      <wp:simplePos x="0" y="0"/>
                      <wp:positionH relativeFrom="column">
                        <wp:posOffset>623437</wp:posOffset>
                      </wp:positionH>
                      <wp:positionV relativeFrom="paragraph">
                        <wp:posOffset>221219</wp:posOffset>
                      </wp:positionV>
                      <wp:extent cx="331979" cy="290631"/>
                      <wp:effectExtent l="0" t="0" r="11430" b="14605"/>
                      <wp:wrapNone/>
                      <wp:docPr id="55" name="Rectángulo 5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43B974" w14:textId="77777777" w:rsidR="00085715" w:rsidRPr="00D747D0" w:rsidRDefault="00085715" w:rsidP="000427F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36286" id="Rectángulo 55" o:spid="_x0000_s1046" style="position:absolute;left:0;text-align:left;margin-left:49.1pt;margin-top:17.4pt;width:26.15pt;height:2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ubfCNdAIAACgFAAAOAAAAAAAA&#10;AAAAAAAAAC4CAABkcnMvZTJvRG9jLnhtbFBLAQItABQABgAIAAAAIQAKeQfY3QAAAAgBAAAPAAAA&#10;AAAAAAAAAAAAAM4EAABkcnMvZG93bnJldi54bWxQSwUGAAAAAAQABADzAAAA2AUAAAAA&#10;" fillcolor="white [3201]" strokecolor="#70ad47 [3209]" strokeweight="1pt">
                      <v:textbox>
                        <w:txbxContent>
                          <w:p w14:paraId="1643B974" w14:textId="77777777" w:rsidR="00085715" w:rsidRPr="00D747D0" w:rsidRDefault="00085715" w:rsidP="000427FB">
                            <w:pPr>
                              <w:jc w:val="center"/>
                              <w:rPr>
                                <w:rFonts w:ascii="Arial" w:hAnsi="Arial" w:cs="Arial"/>
                              </w:rPr>
                            </w:pPr>
                            <w:r w:rsidRPr="00D747D0">
                              <w:rPr>
                                <w:rFonts w:ascii="Arial" w:hAnsi="Arial" w:cs="Arial"/>
                              </w:rPr>
                              <w:t>SI</w:t>
                            </w:r>
                          </w:p>
                        </w:txbxContent>
                      </v:textbox>
                    </v:rect>
                  </w:pict>
                </mc:Fallback>
              </mc:AlternateContent>
            </w:r>
          </w:p>
          <w:p w14:paraId="221D8332" w14:textId="77777777" w:rsidR="000427FB" w:rsidRPr="00654F1E" w:rsidRDefault="000427FB" w:rsidP="000427FB">
            <w:pPr>
              <w:pStyle w:val="Sinespaciado"/>
              <w:rPr>
                <w:rFonts w:ascii="Verdana" w:eastAsia="Calibri" w:hAnsi="Verdana" w:cs="Arial"/>
              </w:rPr>
            </w:pPr>
          </w:p>
          <w:p w14:paraId="613EDCB8" w14:textId="77777777" w:rsidR="000427FB" w:rsidRPr="00654F1E" w:rsidRDefault="000427FB" w:rsidP="000427FB">
            <w:pPr>
              <w:pStyle w:val="Sinespaciado"/>
              <w:rPr>
                <w:rFonts w:ascii="Verdana" w:eastAsia="Calibri" w:hAnsi="Verdana" w:cs="Arial"/>
                <w:lang w:val="es-MX"/>
              </w:rPr>
            </w:pPr>
          </w:p>
          <w:p w14:paraId="62540456" w14:textId="77777777" w:rsidR="000427FB" w:rsidRPr="00654F1E" w:rsidRDefault="000427FB" w:rsidP="00872204">
            <w:pPr>
              <w:pStyle w:val="Sinespaciado"/>
              <w:jc w:val="both"/>
              <w:rPr>
                <w:rFonts w:ascii="Verdana" w:eastAsia="Calibri" w:hAnsi="Verdana" w:cs="Arial"/>
              </w:rPr>
            </w:pPr>
            <w:r w:rsidRPr="00654F1E">
              <w:rPr>
                <w:rFonts w:ascii="Verdana" w:hAnsi="Verdana" w:cs="Tahoma"/>
              </w:rPr>
              <w:t>¿El demandado o el demandante solicitó la práctica de pruebas</w:t>
            </w:r>
            <w:r w:rsidR="00085715" w:rsidRPr="00654F1E">
              <w:rPr>
                <w:rFonts w:ascii="Verdana" w:hAnsi="Verdana" w:cs="Tahoma"/>
              </w:rPr>
              <w:t xml:space="preserve"> frente a la excepción</w:t>
            </w:r>
            <w:r w:rsidRPr="00654F1E">
              <w:rPr>
                <w:rFonts w:ascii="Verdana" w:hAnsi="Verdana" w:cs="Tahoma"/>
              </w:rPr>
              <w:t>?</w:t>
            </w:r>
          </w:p>
          <w:p w14:paraId="4C373D25" w14:textId="77777777" w:rsidR="000427FB" w:rsidRPr="00654F1E" w:rsidRDefault="000427FB" w:rsidP="000427FB">
            <w:pPr>
              <w:jc w:val="both"/>
              <w:rPr>
                <w:rFonts w:ascii="Verdana" w:hAnsi="Verdana" w:cs="Arial"/>
                <w:bCs/>
              </w:rPr>
            </w:pPr>
            <w:r w:rsidRPr="00654F1E">
              <w:rPr>
                <w:rFonts w:ascii="Verdana" w:eastAsia="Calibri" w:hAnsi="Verdana" w:cs="Arial"/>
                <w:noProof/>
              </w:rPr>
              <mc:AlternateContent>
                <mc:Choice Requires="wps">
                  <w:drawing>
                    <wp:anchor distT="0" distB="0" distL="114300" distR="114300" simplePos="0" relativeHeight="251702272" behindDoc="0" locked="0" layoutInCell="1" allowOverlap="1" wp14:anchorId="137C1007" wp14:editId="197F8934">
                      <wp:simplePos x="0" y="0"/>
                      <wp:positionH relativeFrom="column">
                        <wp:posOffset>1176736</wp:posOffset>
                      </wp:positionH>
                      <wp:positionV relativeFrom="paragraph">
                        <wp:posOffset>221219</wp:posOffset>
                      </wp:positionV>
                      <wp:extent cx="425167" cy="289143"/>
                      <wp:effectExtent l="0" t="0" r="13335" b="15875"/>
                      <wp:wrapNone/>
                      <wp:docPr id="58" name="Rectángulo 5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F9ACDED" w14:textId="77777777" w:rsidR="00085715" w:rsidRDefault="00085715" w:rsidP="000427FB">
                                  <w:pPr>
                                    <w:jc w:val="center"/>
                                  </w:pPr>
                                  <w:r w:rsidRPr="00C171F2">
                                    <w:rPr>
                                      <w:rFonts w:ascii="Arial" w:hAnsi="Arial" w:cs="Arial"/>
                                      <w:highlight w:val="green"/>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C1007" id="Rectángulo 58" o:spid="_x0000_s1047" style="position:absolute;left:0;text-align:left;margin-left:92.65pt;margin-top:17.4pt;width:33.5pt;height:22.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SpOWC3MCAAAoBQAADgAAAAAAAAAA&#10;AAAAAAAuAgAAZHJzL2Uyb0RvYy54bWxQSwECLQAUAAYACAAAACEA/u06/twAAAAJAQAADwAAAAAA&#10;AAAAAAAAAADNBAAAZHJzL2Rvd25yZXYueG1sUEsFBgAAAAAEAAQA8wAAANYFAAAAAA==&#10;" fillcolor="white [3201]" strokecolor="#70ad47 [3209]" strokeweight="1pt">
                      <v:textbox>
                        <w:txbxContent>
                          <w:p w14:paraId="6F9ACDED" w14:textId="77777777" w:rsidR="00085715" w:rsidRDefault="00085715" w:rsidP="000427FB">
                            <w:pPr>
                              <w:jc w:val="center"/>
                            </w:pPr>
                            <w:r w:rsidRPr="00C171F2">
                              <w:rPr>
                                <w:rFonts w:ascii="Arial" w:hAnsi="Arial" w:cs="Arial"/>
                                <w:highlight w:val="green"/>
                              </w:rPr>
                              <w:t>NO</w:t>
                            </w:r>
                            <w:r>
                              <w:t>OO</w:t>
                            </w:r>
                          </w:p>
                        </w:txbxContent>
                      </v:textbox>
                    </v:rect>
                  </w:pict>
                </mc:Fallback>
              </mc:AlternateContent>
            </w:r>
            <w:r w:rsidRPr="00654F1E">
              <w:rPr>
                <w:rFonts w:ascii="Verdana" w:eastAsia="Calibri" w:hAnsi="Verdana" w:cs="Arial"/>
                <w:noProof/>
              </w:rPr>
              <mc:AlternateContent>
                <mc:Choice Requires="wps">
                  <w:drawing>
                    <wp:anchor distT="0" distB="0" distL="114300" distR="114300" simplePos="0" relativeHeight="251696128" behindDoc="0" locked="0" layoutInCell="1" allowOverlap="1" wp14:anchorId="4CBF4D42" wp14:editId="6203ADBF">
                      <wp:simplePos x="0" y="0"/>
                      <wp:positionH relativeFrom="column">
                        <wp:posOffset>623437</wp:posOffset>
                      </wp:positionH>
                      <wp:positionV relativeFrom="paragraph">
                        <wp:posOffset>221219</wp:posOffset>
                      </wp:positionV>
                      <wp:extent cx="331979" cy="290631"/>
                      <wp:effectExtent l="0" t="0" r="11430" b="14605"/>
                      <wp:wrapNone/>
                      <wp:docPr id="59" name="Rectángulo 5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B87EC6" w14:textId="77777777" w:rsidR="00085715" w:rsidRPr="00D747D0" w:rsidRDefault="00085715" w:rsidP="000427F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BF4D42" id="Rectángulo 59" o:spid="_x0000_s1048" style="position:absolute;left:0;text-align:left;margin-left:49.1pt;margin-top:17.4pt;width:26.15pt;height:22.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BU5J04dAIAACgFAAAOAAAAAAAA&#10;AAAAAAAAAC4CAABkcnMvZTJvRG9jLnhtbFBLAQItABQABgAIAAAAIQAKeQfY3QAAAAgBAAAPAAAA&#10;AAAAAAAAAAAAAM4EAABkcnMvZG93bnJldi54bWxQSwUGAAAAAAQABADzAAAA2AUAAAAA&#10;" fillcolor="white [3201]" strokecolor="#70ad47 [3209]" strokeweight="1pt">
                      <v:textbox>
                        <w:txbxContent>
                          <w:p w14:paraId="0CB87EC6" w14:textId="77777777" w:rsidR="00085715" w:rsidRPr="00D747D0" w:rsidRDefault="00085715" w:rsidP="000427FB">
                            <w:pPr>
                              <w:jc w:val="center"/>
                              <w:rPr>
                                <w:rFonts w:ascii="Arial" w:hAnsi="Arial" w:cs="Arial"/>
                              </w:rPr>
                            </w:pPr>
                            <w:r w:rsidRPr="00D747D0">
                              <w:rPr>
                                <w:rFonts w:ascii="Arial" w:hAnsi="Arial" w:cs="Arial"/>
                              </w:rPr>
                              <w:t>SI</w:t>
                            </w:r>
                          </w:p>
                        </w:txbxContent>
                      </v:textbox>
                    </v:rect>
                  </w:pict>
                </mc:Fallback>
              </mc:AlternateContent>
            </w:r>
          </w:p>
          <w:p w14:paraId="7E318F7A" w14:textId="77777777" w:rsidR="000427FB" w:rsidRPr="00654F1E" w:rsidRDefault="000427FB" w:rsidP="00872204">
            <w:pPr>
              <w:pStyle w:val="Sinespaciado"/>
              <w:jc w:val="both"/>
              <w:rPr>
                <w:rFonts w:ascii="Verdana" w:eastAsia="Calibri" w:hAnsi="Verdana" w:cs="Arial"/>
              </w:rPr>
            </w:pPr>
          </w:p>
          <w:p w14:paraId="4E5A2FC2" w14:textId="77777777" w:rsidR="000427FB" w:rsidRPr="00654F1E" w:rsidRDefault="000427FB" w:rsidP="00872204">
            <w:pPr>
              <w:pStyle w:val="Sinespaciado"/>
              <w:jc w:val="both"/>
              <w:rPr>
                <w:rFonts w:ascii="Verdana" w:eastAsia="Calibri" w:hAnsi="Verdana" w:cs="Arial"/>
              </w:rPr>
            </w:pPr>
          </w:p>
          <w:p w14:paraId="74E709CD" w14:textId="77777777" w:rsidR="000427FB" w:rsidRPr="00654F1E" w:rsidRDefault="000427FB" w:rsidP="00872204">
            <w:pPr>
              <w:pStyle w:val="Sinespaciado"/>
              <w:jc w:val="both"/>
              <w:rPr>
                <w:rFonts w:ascii="Verdana" w:eastAsia="Calibri" w:hAnsi="Verdana" w:cs="Arial"/>
              </w:rPr>
            </w:pPr>
          </w:p>
          <w:p w14:paraId="5E7005FE" w14:textId="77777777" w:rsidR="000427FB" w:rsidRPr="00654F1E" w:rsidRDefault="00C13C03" w:rsidP="00872204">
            <w:pPr>
              <w:pStyle w:val="Sinespaciado"/>
              <w:jc w:val="both"/>
              <w:rPr>
                <w:rFonts w:ascii="Verdana" w:eastAsia="Calibri" w:hAnsi="Verdana" w:cs="Arial"/>
              </w:rPr>
            </w:pPr>
            <w:r w:rsidRPr="00654F1E">
              <w:rPr>
                <w:rFonts w:ascii="Verdana" w:eastAsia="Calibri" w:hAnsi="Verdana" w:cs="Arial"/>
              </w:rPr>
              <w:t>¿Qué prueba(s) solicitó?</w:t>
            </w:r>
          </w:p>
          <w:p w14:paraId="0AA2B951" w14:textId="71AA9435" w:rsidR="00C13C03" w:rsidRPr="00654F1E" w:rsidRDefault="007D3BDE" w:rsidP="00872204">
            <w:pPr>
              <w:pStyle w:val="Sinespaciado"/>
              <w:jc w:val="both"/>
              <w:rPr>
                <w:rFonts w:ascii="Verdana" w:eastAsia="Calibri" w:hAnsi="Verdana" w:cs="Arial"/>
              </w:rPr>
            </w:pPr>
            <w:r w:rsidRPr="00654F1E">
              <w:rPr>
                <w:rFonts w:ascii="Verdana" w:eastAsia="Calibri" w:hAnsi="Verdana" w:cs="Arial"/>
              </w:rPr>
              <w:t xml:space="preserve">NINGUNA </w:t>
            </w:r>
          </w:p>
          <w:p w14:paraId="1FAC1C50" w14:textId="77777777" w:rsidR="00C13C03" w:rsidRPr="00654F1E" w:rsidRDefault="00C13C03" w:rsidP="00872204">
            <w:pPr>
              <w:pStyle w:val="Sinespaciado"/>
              <w:pBdr>
                <w:top w:val="single" w:sz="6" w:space="1" w:color="auto"/>
                <w:bottom w:val="single" w:sz="6" w:space="1" w:color="auto"/>
              </w:pBdr>
              <w:jc w:val="both"/>
              <w:rPr>
                <w:rFonts w:ascii="Verdana" w:eastAsia="Calibri" w:hAnsi="Verdana" w:cs="Arial"/>
              </w:rPr>
            </w:pPr>
          </w:p>
          <w:p w14:paraId="28C6F245" w14:textId="77777777" w:rsidR="00C13C03" w:rsidRPr="00654F1E" w:rsidRDefault="00C13C03" w:rsidP="00872204">
            <w:pPr>
              <w:pStyle w:val="Sinespaciado"/>
              <w:jc w:val="both"/>
              <w:rPr>
                <w:rFonts w:ascii="Verdana" w:eastAsia="Calibri" w:hAnsi="Verdana" w:cs="Arial"/>
              </w:rPr>
            </w:pPr>
          </w:p>
          <w:p w14:paraId="53838B84" w14:textId="534BCA7B" w:rsidR="00D81BEF" w:rsidRPr="00654F1E" w:rsidRDefault="00D81BEF" w:rsidP="00872204">
            <w:pPr>
              <w:pStyle w:val="Sinespaciado"/>
              <w:jc w:val="both"/>
              <w:rPr>
                <w:rFonts w:ascii="Verdana" w:eastAsia="Calibri" w:hAnsi="Verdana" w:cs="Arial"/>
              </w:rPr>
            </w:pPr>
            <w:r w:rsidRPr="00654F1E">
              <w:rPr>
                <w:rFonts w:ascii="Verdana" w:eastAsia="Calibri" w:hAnsi="Verdana" w:cs="Arial"/>
              </w:rPr>
              <w:t xml:space="preserve">¿Es pertinente, conducente y útil decretar la(s) prueba(s) que </w:t>
            </w:r>
            <w:r w:rsidR="00BB07F6" w:rsidRPr="00654F1E">
              <w:rPr>
                <w:rFonts w:ascii="Verdana" w:eastAsia="Calibri" w:hAnsi="Verdana" w:cs="Arial"/>
              </w:rPr>
              <w:t xml:space="preserve">se </w:t>
            </w:r>
            <w:r w:rsidRPr="00654F1E">
              <w:rPr>
                <w:rFonts w:ascii="Verdana" w:eastAsia="Calibri" w:hAnsi="Verdana" w:cs="Arial"/>
              </w:rPr>
              <w:t>solicitó</w:t>
            </w:r>
            <w:r w:rsidR="00BB07F6" w:rsidRPr="00654F1E">
              <w:rPr>
                <w:rFonts w:ascii="Verdana" w:eastAsia="Calibri" w:hAnsi="Verdana" w:cs="Arial"/>
              </w:rPr>
              <w:t>(aron)</w:t>
            </w:r>
            <w:r w:rsidR="00D24500" w:rsidRPr="00654F1E">
              <w:rPr>
                <w:rFonts w:ascii="Verdana" w:eastAsia="Calibri" w:hAnsi="Verdana" w:cs="Arial"/>
              </w:rPr>
              <w:t xml:space="preserve"> o decretar prueba(s) de oficio</w:t>
            </w:r>
            <w:r w:rsidRPr="00654F1E">
              <w:rPr>
                <w:rFonts w:ascii="Verdana" w:eastAsia="Calibri" w:hAnsi="Verdana" w:cs="Arial"/>
              </w:rPr>
              <w:t>?</w:t>
            </w:r>
            <w:r w:rsidR="00C171F2">
              <w:rPr>
                <w:rFonts w:ascii="Verdana" w:eastAsia="Calibri" w:hAnsi="Verdana" w:cs="Arial"/>
              </w:rPr>
              <w:t xml:space="preserve"> </w:t>
            </w:r>
            <w:r w:rsidRPr="00654F1E">
              <w:rPr>
                <w:rFonts w:ascii="Verdana" w:eastAsia="Calibri" w:hAnsi="Verdana" w:cs="Arial"/>
              </w:rPr>
              <w:t>(ver inciso 2º del artículo 101 del CGP)</w:t>
            </w:r>
          </w:p>
          <w:p w14:paraId="788C352B" w14:textId="77777777" w:rsidR="00D81BEF" w:rsidRPr="00654F1E" w:rsidRDefault="00D81BEF" w:rsidP="00D81BEF">
            <w:pPr>
              <w:jc w:val="both"/>
              <w:rPr>
                <w:rFonts w:ascii="Verdana" w:hAnsi="Verdana" w:cs="Arial"/>
                <w:bCs/>
              </w:rPr>
            </w:pPr>
            <w:r w:rsidRPr="00654F1E">
              <w:rPr>
                <w:rFonts w:ascii="Verdana" w:eastAsia="Calibri" w:hAnsi="Verdana" w:cs="Arial"/>
                <w:noProof/>
              </w:rPr>
              <mc:AlternateContent>
                <mc:Choice Requires="wps">
                  <w:drawing>
                    <wp:anchor distT="0" distB="0" distL="114300" distR="114300" simplePos="0" relativeHeight="251714560" behindDoc="0" locked="0" layoutInCell="1" allowOverlap="1" wp14:anchorId="422D713F" wp14:editId="645E5733">
                      <wp:simplePos x="0" y="0"/>
                      <wp:positionH relativeFrom="column">
                        <wp:posOffset>1176736</wp:posOffset>
                      </wp:positionH>
                      <wp:positionV relativeFrom="paragraph">
                        <wp:posOffset>221219</wp:posOffset>
                      </wp:positionV>
                      <wp:extent cx="425167" cy="289143"/>
                      <wp:effectExtent l="0" t="0" r="13335" b="15875"/>
                      <wp:wrapNone/>
                      <wp:docPr id="60" name="Rectángulo 60"/>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8CC2952" w14:textId="77777777" w:rsidR="00085715" w:rsidRDefault="00085715" w:rsidP="00D81BEF">
                                  <w:pPr>
                                    <w:jc w:val="center"/>
                                  </w:pPr>
                                  <w:r w:rsidRPr="00C171F2">
                                    <w:rPr>
                                      <w:rFonts w:ascii="Arial" w:hAnsi="Arial" w:cs="Arial"/>
                                      <w:highlight w:val="green"/>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D713F" id="Rectángulo 60" o:spid="_x0000_s1049" style="position:absolute;left:0;text-align:left;margin-left:92.65pt;margin-top:17.4pt;width:33.5pt;height:22.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cR2acnMCAAAoBQAADgAAAAAAAAAA&#10;AAAAAAAuAgAAZHJzL2Uyb0RvYy54bWxQSwECLQAUAAYACAAAACEA/u06/twAAAAJAQAADwAAAAAA&#10;AAAAAAAAAADNBAAAZHJzL2Rvd25yZXYueG1sUEsFBgAAAAAEAAQA8wAAANYFAAAAAA==&#10;" fillcolor="white [3201]" strokecolor="#70ad47 [3209]" strokeweight="1pt">
                      <v:textbox>
                        <w:txbxContent>
                          <w:p w14:paraId="78CC2952" w14:textId="77777777" w:rsidR="00085715" w:rsidRDefault="00085715" w:rsidP="00D81BEF">
                            <w:pPr>
                              <w:jc w:val="center"/>
                            </w:pPr>
                            <w:r w:rsidRPr="00C171F2">
                              <w:rPr>
                                <w:rFonts w:ascii="Arial" w:hAnsi="Arial" w:cs="Arial"/>
                                <w:highlight w:val="green"/>
                              </w:rPr>
                              <w:t>NO</w:t>
                            </w:r>
                            <w:r>
                              <w:t>OO</w:t>
                            </w:r>
                          </w:p>
                        </w:txbxContent>
                      </v:textbox>
                    </v:rect>
                  </w:pict>
                </mc:Fallback>
              </mc:AlternateContent>
            </w:r>
            <w:r w:rsidRPr="00654F1E">
              <w:rPr>
                <w:rFonts w:ascii="Verdana" w:eastAsia="Calibri" w:hAnsi="Verdana" w:cs="Arial"/>
                <w:noProof/>
              </w:rPr>
              <mc:AlternateContent>
                <mc:Choice Requires="wps">
                  <w:drawing>
                    <wp:anchor distT="0" distB="0" distL="114300" distR="114300" simplePos="0" relativeHeight="251708416" behindDoc="0" locked="0" layoutInCell="1" allowOverlap="1" wp14:anchorId="12442D27" wp14:editId="5C84DAAD">
                      <wp:simplePos x="0" y="0"/>
                      <wp:positionH relativeFrom="column">
                        <wp:posOffset>623437</wp:posOffset>
                      </wp:positionH>
                      <wp:positionV relativeFrom="paragraph">
                        <wp:posOffset>221219</wp:posOffset>
                      </wp:positionV>
                      <wp:extent cx="331979" cy="290631"/>
                      <wp:effectExtent l="0" t="0" r="11430" b="14605"/>
                      <wp:wrapNone/>
                      <wp:docPr id="61" name="Rectángulo 61"/>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A73DE81" w14:textId="77777777" w:rsidR="00085715" w:rsidRPr="00D747D0" w:rsidRDefault="00085715" w:rsidP="00D81BEF">
                                  <w:pPr>
                                    <w:jc w:val="center"/>
                                    <w:rPr>
                                      <w:rFonts w:ascii="Arial" w:hAnsi="Arial" w:cs="Arial"/>
                                    </w:rPr>
                                  </w:pPr>
                                  <w:r w:rsidRPr="00C123EA">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42D27" id="Rectángulo 61" o:spid="_x0000_s1050" style="position:absolute;left:0;text-align:left;margin-left:49.1pt;margin-top:17.4pt;width:26.15pt;height:22.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" fillcolor="white [3201]" strokecolor="#70ad47 [3209]" strokeweight="1pt">
                      <v:textbox>
                        <w:txbxContent>
                          <w:p w14:paraId="5A73DE81" w14:textId="77777777" w:rsidR="00085715" w:rsidRPr="00D747D0" w:rsidRDefault="00085715" w:rsidP="00D81BEF">
                            <w:pPr>
                              <w:jc w:val="center"/>
                              <w:rPr>
                                <w:rFonts w:ascii="Arial" w:hAnsi="Arial" w:cs="Arial"/>
                              </w:rPr>
                            </w:pPr>
                            <w:r w:rsidRPr="00C123EA">
                              <w:rPr>
                                <w:rFonts w:ascii="Arial" w:hAnsi="Arial" w:cs="Arial"/>
                              </w:rPr>
                              <w:t>SI</w:t>
                            </w:r>
                          </w:p>
                        </w:txbxContent>
                      </v:textbox>
                    </v:rect>
                  </w:pict>
                </mc:Fallback>
              </mc:AlternateContent>
            </w:r>
          </w:p>
          <w:p w14:paraId="35E0BA3E" w14:textId="77777777" w:rsidR="00D81BEF" w:rsidRPr="00654F1E" w:rsidRDefault="00D81BEF" w:rsidP="00D81BEF">
            <w:pPr>
              <w:pStyle w:val="Sinespaciado"/>
              <w:jc w:val="both"/>
              <w:rPr>
                <w:rFonts w:ascii="Verdana" w:eastAsia="Calibri" w:hAnsi="Verdana" w:cs="Arial"/>
              </w:rPr>
            </w:pPr>
          </w:p>
          <w:p w14:paraId="0955ADAD" w14:textId="77777777" w:rsidR="000427FB" w:rsidRPr="00654F1E" w:rsidRDefault="000427FB" w:rsidP="00872204">
            <w:pPr>
              <w:pStyle w:val="Sinespaciado"/>
              <w:jc w:val="both"/>
              <w:rPr>
                <w:rFonts w:ascii="Verdana" w:eastAsia="Calibri" w:hAnsi="Verdana" w:cs="Arial"/>
              </w:rPr>
            </w:pPr>
          </w:p>
          <w:p w14:paraId="36F46E76" w14:textId="77777777" w:rsidR="00D81BEF" w:rsidRPr="00654F1E" w:rsidRDefault="00D81BEF" w:rsidP="00872204">
            <w:pPr>
              <w:pStyle w:val="Sinespaciado"/>
              <w:jc w:val="both"/>
              <w:rPr>
                <w:rFonts w:ascii="Verdana" w:eastAsia="Calibri" w:hAnsi="Verdana" w:cs="Arial"/>
                <w:lang w:val="es-MX"/>
              </w:rPr>
            </w:pPr>
            <w:r w:rsidRPr="00654F1E">
              <w:rPr>
                <w:rFonts w:ascii="Verdana" w:eastAsia="Calibri" w:hAnsi="Verdana" w:cs="Arial"/>
                <w:lang w:val="es-MX"/>
              </w:rPr>
              <w:t>Nota: si su respuesta es NO siga los pasos del 4.3.</w:t>
            </w:r>
          </w:p>
          <w:p w14:paraId="5A3E6993" w14:textId="77777777" w:rsidR="00D81BEF" w:rsidRPr="00654F1E" w:rsidRDefault="00D81BEF" w:rsidP="00872204">
            <w:pPr>
              <w:pStyle w:val="Sinespaciado"/>
              <w:jc w:val="both"/>
              <w:rPr>
                <w:rFonts w:ascii="Verdana" w:eastAsia="Calibri" w:hAnsi="Verdana" w:cs="Arial"/>
                <w:lang w:val="es-MX"/>
              </w:rPr>
            </w:pPr>
          </w:p>
          <w:p w14:paraId="43A3D959" w14:textId="77777777" w:rsidR="00D562D8" w:rsidRPr="00654F1E" w:rsidRDefault="00D562D8" w:rsidP="00D562D8">
            <w:pPr>
              <w:pStyle w:val="Sinespaciado"/>
              <w:rPr>
                <w:rFonts w:ascii="Verdana" w:eastAsia="Calibri" w:hAnsi="Verdana" w:cs="Arial"/>
              </w:rPr>
            </w:pPr>
          </w:p>
          <w:p w14:paraId="189C86A8" w14:textId="312A93D3" w:rsidR="00D8321E" w:rsidRPr="00654F1E" w:rsidRDefault="00C171F2" w:rsidP="00C171F2">
            <w:pPr>
              <w:pStyle w:val="Sinespaciado"/>
              <w:rPr>
                <w:rFonts w:ascii="Verdana" w:eastAsia="Calibri" w:hAnsi="Verdana" w:cs="Arial"/>
                <w:b/>
                <w:lang w:val="es-MX"/>
              </w:rPr>
            </w:pPr>
            <w:r>
              <w:rPr>
                <w:rFonts w:ascii="Verdana" w:eastAsia="Calibri" w:hAnsi="Verdana" w:cs="Arial"/>
                <w:b/>
                <w:lang w:val="es-MX"/>
              </w:rPr>
              <w:t xml:space="preserve">5. </w:t>
            </w:r>
            <w:r w:rsidR="00D8321E" w:rsidRPr="00654F1E">
              <w:rPr>
                <w:rFonts w:ascii="Verdana" w:eastAsia="Calibri" w:hAnsi="Verdana" w:cs="Arial"/>
                <w:b/>
                <w:lang w:val="es-MX"/>
              </w:rPr>
              <w:t xml:space="preserve">EXCEPCIONES </w:t>
            </w:r>
            <w:r w:rsidR="00C14FD6" w:rsidRPr="00654F1E">
              <w:rPr>
                <w:rFonts w:ascii="Verdana" w:eastAsia="Calibri" w:hAnsi="Verdana" w:cs="Arial"/>
                <w:b/>
                <w:lang w:val="es-MX"/>
              </w:rPr>
              <w:t>PERENTORIAS</w:t>
            </w:r>
            <w:r w:rsidR="00D15954" w:rsidRPr="00654F1E">
              <w:rPr>
                <w:rFonts w:ascii="Verdana" w:eastAsia="Calibri" w:hAnsi="Verdana" w:cs="Arial"/>
                <w:b/>
                <w:lang w:val="es-MX"/>
              </w:rPr>
              <w:t xml:space="preserve"> (NOMINADAS)</w:t>
            </w:r>
          </w:p>
          <w:p w14:paraId="47E688E3" w14:textId="77777777" w:rsidR="00410D5C" w:rsidRPr="00654F1E" w:rsidRDefault="00410D5C" w:rsidP="00872204">
            <w:pPr>
              <w:pStyle w:val="Sinespaciado"/>
              <w:jc w:val="both"/>
              <w:rPr>
                <w:rFonts w:ascii="Verdana" w:eastAsia="Calibri" w:hAnsi="Verdana" w:cs="Arial"/>
                <w:lang w:val="es-MX"/>
              </w:rPr>
            </w:pPr>
          </w:p>
          <w:p w14:paraId="721E4C98" w14:textId="77777777" w:rsidR="00410D5C" w:rsidRPr="00654F1E" w:rsidRDefault="00410D5C" w:rsidP="00872204">
            <w:pPr>
              <w:pStyle w:val="Sinespaciado"/>
              <w:jc w:val="both"/>
              <w:rPr>
                <w:rFonts w:ascii="Verdana" w:eastAsia="Calibri" w:hAnsi="Verdana" w:cs="Arial"/>
                <w:lang w:val="es-MX"/>
              </w:rPr>
            </w:pPr>
          </w:p>
          <w:p w14:paraId="0F6D6526" w14:textId="31602AF2" w:rsidR="00B819E9" w:rsidRPr="00654F1E" w:rsidRDefault="00B819E9" w:rsidP="00B819E9">
            <w:pPr>
              <w:pStyle w:val="Sinespaciado"/>
              <w:rPr>
                <w:rFonts w:ascii="Verdana" w:eastAsia="Calibri" w:hAnsi="Verdana" w:cs="Arial"/>
                <w:lang w:val="es-MX"/>
              </w:rPr>
            </w:pPr>
            <w:r w:rsidRPr="00654F1E">
              <w:rPr>
                <w:rFonts w:ascii="Verdana" w:eastAsia="Calibri" w:hAnsi="Verdana" w:cs="Arial"/>
                <w:lang w:val="es-MX"/>
              </w:rPr>
              <w:t>En caso de haberse formulado excepciones</w:t>
            </w:r>
            <w:r w:rsidR="00C14FD6" w:rsidRPr="00654F1E">
              <w:rPr>
                <w:rFonts w:ascii="Verdana" w:eastAsia="Calibri" w:hAnsi="Verdana" w:cs="Arial"/>
                <w:lang w:val="es-MX"/>
              </w:rPr>
              <w:t xml:space="preserve"> perentorias</w:t>
            </w:r>
            <w:r w:rsidR="00D15954" w:rsidRPr="00654F1E">
              <w:rPr>
                <w:rFonts w:ascii="Verdana" w:eastAsia="Calibri" w:hAnsi="Verdana" w:cs="Arial"/>
                <w:lang w:val="es-MX"/>
              </w:rPr>
              <w:t xml:space="preserve"> nominadas</w:t>
            </w:r>
            <w:r w:rsidRPr="00654F1E">
              <w:rPr>
                <w:rFonts w:ascii="Verdana" w:eastAsia="Calibri" w:hAnsi="Verdana" w:cs="Arial"/>
                <w:lang w:val="es-MX"/>
              </w:rPr>
              <w:t>:</w:t>
            </w:r>
          </w:p>
          <w:p w14:paraId="0DBB2A8C" w14:textId="77777777" w:rsidR="00C171F2" w:rsidRDefault="00C171F2" w:rsidP="00C171F2">
            <w:pPr>
              <w:pStyle w:val="Sinespaciado"/>
              <w:rPr>
                <w:rFonts w:ascii="Verdana" w:eastAsia="Calibri" w:hAnsi="Verdana" w:cs="Arial"/>
                <w:lang w:val="es-MX"/>
              </w:rPr>
            </w:pPr>
          </w:p>
          <w:p w14:paraId="4368954E" w14:textId="6970D9D9" w:rsidR="00B819E9" w:rsidRPr="00654F1E" w:rsidRDefault="00C171F2" w:rsidP="00C171F2">
            <w:pPr>
              <w:pStyle w:val="Sinespaciado"/>
              <w:rPr>
                <w:rFonts w:ascii="Verdana" w:eastAsia="Calibri" w:hAnsi="Verdana" w:cs="Arial"/>
                <w:lang w:val="es-MX"/>
              </w:rPr>
            </w:pPr>
            <w:r w:rsidRPr="00C171F2">
              <w:rPr>
                <w:rFonts w:ascii="Verdana" w:eastAsia="Calibri" w:hAnsi="Verdana" w:cs="Arial"/>
                <w:b/>
                <w:bCs/>
                <w:lang w:val="es-MX"/>
              </w:rPr>
              <w:t>5.1</w:t>
            </w:r>
            <w:r>
              <w:rPr>
                <w:rFonts w:ascii="Verdana" w:eastAsia="Calibri" w:hAnsi="Verdana" w:cs="Arial"/>
                <w:lang w:val="es-MX"/>
              </w:rPr>
              <w:t xml:space="preserve">. </w:t>
            </w:r>
            <w:r w:rsidR="00B819E9" w:rsidRPr="00654F1E">
              <w:rPr>
                <w:rFonts w:ascii="Verdana" w:eastAsia="Calibri" w:hAnsi="Verdana" w:cs="Arial"/>
                <w:lang w:val="es-MX"/>
              </w:rPr>
              <w:t>Identifique la(s) excepción(es)</w:t>
            </w:r>
            <w:r>
              <w:rPr>
                <w:rFonts w:ascii="Verdana" w:eastAsia="Calibri" w:hAnsi="Verdana" w:cs="Arial"/>
                <w:lang w:val="es-MX"/>
              </w:rPr>
              <w:t xml:space="preserve"> </w:t>
            </w:r>
            <w:r w:rsidR="00FE572E" w:rsidRPr="00654F1E">
              <w:rPr>
                <w:rFonts w:ascii="Verdana" w:eastAsia="Calibri" w:hAnsi="Verdana" w:cs="Arial"/>
                <w:lang w:val="es-MX"/>
              </w:rPr>
              <w:t>(</w:t>
            </w:r>
            <w:r>
              <w:rPr>
                <w:rFonts w:ascii="Verdana" w:eastAsia="Calibri" w:hAnsi="Verdana" w:cs="Arial"/>
                <w:lang w:val="es-MX"/>
              </w:rPr>
              <w:t>n</w:t>
            </w:r>
            <w:r w:rsidR="00FE572E" w:rsidRPr="00654F1E">
              <w:rPr>
                <w:rFonts w:ascii="Verdana" w:eastAsia="Calibri" w:hAnsi="Verdana" w:cs="Arial"/>
                <w:lang w:val="es-MX"/>
              </w:rPr>
              <w:t xml:space="preserve">umeral 3º </w:t>
            </w:r>
            <w:r w:rsidR="00D24500" w:rsidRPr="00654F1E">
              <w:rPr>
                <w:rFonts w:ascii="Verdana" w:eastAsia="Calibri" w:hAnsi="Verdana" w:cs="Arial"/>
                <w:lang w:val="es-MX"/>
              </w:rPr>
              <w:t>artículo 182A del CPACA</w:t>
            </w:r>
            <w:r w:rsidR="00B819E9" w:rsidRPr="00654F1E">
              <w:rPr>
                <w:rFonts w:ascii="Verdana" w:eastAsia="Calibri" w:hAnsi="Verdana" w:cs="Arial"/>
                <w:lang w:val="es-MX"/>
              </w:rPr>
              <w:t>)</w:t>
            </w:r>
          </w:p>
          <w:p w14:paraId="54B5E176" w14:textId="77777777" w:rsidR="0067710C" w:rsidRPr="00654F1E" w:rsidRDefault="0067710C" w:rsidP="00B819E9">
            <w:pPr>
              <w:pStyle w:val="Sinespaciado"/>
              <w:ind w:left="1080"/>
              <w:rPr>
                <w:rFonts w:ascii="Verdana" w:eastAsia="Calibri" w:hAnsi="Verdana" w:cs="Arial"/>
                <w:lang w:val="es-MX"/>
              </w:rPr>
            </w:pPr>
          </w:p>
          <w:p w14:paraId="59206C41" w14:textId="4C04AE44" w:rsidR="0067710C" w:rsidRPr="00654F1E" w:rsidRDefault="0067710C" w:rsidP="00B819E9">
            <w:pPr>
              <w:pStyle w:val="Sinespaciado"/>
              <w:rPr>
                <w:rFonts w:ascii="Verdana" w:eastAsia="Calibri" w:hAnsi="Verdana" w:cs="Arial"/>
                <w:lang w:val="es-MX"/>
              </w:rPr>
            </w:pPr>
            <w:r w:rsidRPr="00654F1E">
              <w:rPr>
                <w:rFonts w:ascii="Verdana" w:eastAsia="Calibri" w:hAnsi="Verdana" w:cs="Arial"/>
                <w:lang w:val="es-MX"/>
              </w:rPr>
              <w:t>Caducidad</w:t>
            </w:r>
          </w:p>
          <w:p w14:paraId="6A9E5658" w14:textId="3C138A85" w:rsidR="0067710C" w:rsidRPr="00654F1E" w:rsidRDefault="0067710C" w:rsidP="00B819E9">
            <w:pPr>
              <w:pStyle w:val="Sinespaciado"/>
              <w:rPr>
                <w:rFonts w:ascii="Verdana" w:eastAsia="Calibri" w:hAnsi="Verdana" w:cs="Arial"/>
                <w:lang w:val="es-MX"/>
              </w:rPr>
            </w:pPr>
            <w:r w:rsidRPr="00654F1E">
              <w:rPr>
                <w:rFonts w:ascii="Verdana" w:eastAsia="Calibri" w:hAnsi="Verdana" w:cs="Arial"/>
                <w:lang w:val="es-MX"/>
              </w:rPr>
              <w:t>Falta manifiesta de legitimación en la causa por pasiva</w:t>
            </w:r>
          </w:p>
          <w:p w14:paraId="650AD55B" w14:textId="77777777" w:rsidR="00B819E9" w:rsidRPr="00654F1E" w:rsidRDefault="00B819E9" w:rsidP="00B819E9">
            <w:pPr>
              <w:pStyle w:val="Sinespaciado"/>
              <w:rPr>
                <w:rFonts w:ascii="Verdana" w:eastAsia="Calibri" w:hAnsi="Verdana" w:cs="Arial"/>
                <w:lang w:val="es-MX"/>
              </w:rPr>
            </w:pPr>
            <w:r w:rsidRPr="00654F1E">
              <w:rPr>
                <w:rFonts w:ascii="Verdana" w:eastAsia="Calibri" w:hAnsi="Verdana" w:cs="Arial"/>
                <w:lang w:val="es-MX"/>
              </w:rPr>
              <w:t>________________________________________________________________</w:t>
            </w:r>
          </w:p>
          <w:p w14:paraId="6BA7E790" w14:textId="77777777" w:rsidR="00B819E9" w:rsidRPr="00654F1E" w:rsidRDefault="00B819E9" w:rsidP="00B819E9">
            <w:pPr>
              <w:pStyle w:val="Sinespaciado"/>
              <w:rPr>
                <w:rFonts w:ascii="Verdana" w:eastAsia="Calibri" w:hAnsi="Verdana" w:cs="Arial"/>
                <w:lang w:val="es-MX"/>
              </w:rPr>
            </w:pPr>
          </w:p>
          <w:p w14:paraId="236B618C" w14:textId="68F35215" w:rsidR="00B819E9" w:rsidRPr="00654F1E" w:rsidRDefault="004A57C4" w:rsidP="004A57C4">
            <w:pPr>
              <w:pStyle w:val="Sinespaciado"/>
              <w:rPr>
                <w:rFonts w:ascii="Verdana" w:eastAsia="Calibri" w:hAnsi="Verdana" w:cs="Arial"/>
                <w:lang w:val="es-MX"/>
              </w:rPr>
            </w:pPr>
            <w:r w:rsidRPr="004A57C4">
              <w:rPr>
                <w:rFonts w:ascii="Verdana" w:eastAsia="Calibri" w:hAnsi="Verdana" w:cs="Arial"/>
                <w:b/>
                <w:bCs/>
                <w:lang w:val="es-MX"/>
              </w:rPr>
              <w:t>5.2</w:t>
            </w:r>
            <w:r>
              <w:rPr>
                <w:rFonts w:ascii="Verdana" w:eastAsia="Calibri" w:hAnsi="Verdana" w:cs="Arial"/>
                <w:lang w:val="es-MX"/>
              </w:rPr>
              <w:t xml:space="preserve">. </w:t>
            </w:r>
            <w:r w:rsidR="00B819E9" w:rsidRPr="00654F1E">
              <w:rPr>
                <w:rFonts w:ascii="Verdana" w:eastAsia="Calibri" w:hAnsi="Verdana" w:cs="Arial"/>
                <w:lang w:val="es-MX"/>
              </w:rPr>
              <w:t>Formalidades</w:t>
            </w:r>
          </w:p>
          <w:p w14:paraId="6989F06E" w14:textId="77777777" w:rsidR="00B819E9" w:rsidRPr="00654F1E" w:rsidRDefault="00B819E9" w:rsidP="00B819E9">
            <w:pPr>
              <w:pStyle w:val="Sinespaciado"/>
              <w:ind w:left="1080"/>
              <w:rPr>
                <w:rFonts w:ascii="Verdana" w:eastAsia="Calibri" w:hAnsi="Verdana" w:cs="Arial"/>
                <w:lang w:val="es-MX"/>
              </w:rPr>
            </w:pPr>
            <w:r w:rsidRPr="00654F1E">
              <w:rPr>
                <w:rFonts w:ascii="Verdana" w:eastAsia="Calibri" w:hAnsi="Verdana" w:cs="Arial"/>
                <w:lang w:val="es-MX"/>
              </w:rPr>
              <w:t xml:space="preserve">      </w:t>
            </w:r>
          </w:p>
          <w:p w14:paraId="6BD98B1E" w14:textId="77777777" w:rsidR="00B819E9" w:rsidRPr="00654F1E" w:rsidRDefault="00B819E9" w:rsidP="00872204">
            <w:pPr>
              <w:pStyle w:val="Sinespaciado"/>
              <w:jc w:val="both"/>
              <w:rPr>
                <w:rFonts w:ascii="Verdana" w:eastAsia="Calibri" w:hAnsi="Verdana" w:cs="Arial"/>
                <w:lang w:val="es-MX"/>
              </w:rPr>
            </w:pPr>
          </w:p>
          <w:p w14:paraId="13BAF1F7" w14:textId="77777777" w:rsidR="00D24500" w:rsidRPr="00654F1E" w:rsidRDefault="00D24500" w:rsidP="00D24500">
            <w:pPr>
              <w:pStyle w:val="Sinespaciado"/>
              <w:jc w:val="both"/>
              <w:rPr>
                <w:rFonts w:ascii="Verdana" w:hAnsi="Verdana" w:cs="Arial"/>
              </w:rPr>
            </w:pPr>
            <w:r w:rsidRPr="00654F1E">
              <w:rPr>
                <w:rFonts w:ascii="Verdana" w:hAnsi="Verdana" w:cs="Arial"/>
              </w:rPr>
              <w:t>¿Expresa las razones y hechos en que se fundamentan?</w:t>
            </w:r>
          </w:p>
          <w:p w14:paraId="05E15226" w14:textId="77777777" w:rsidR="00D24500" w:rsidRPr="00654F1E" w:rsidRDefault="00D24500" w:rsidP="00D24500">
            <w:pPr>
              <w:jc w:val="both"/>
              <w:rPr>
                <w:rFonts w:ascii="Verdana" w:hAnsi="Verdana" w:cs="Arial"/>
                <w:bCs/>
              </w:rPr>
            </w:pPr>
            <w:r w:rsidRPr="00654F1E">
              <w:rPr>
                <w:rFonts w:ascii="Verdana" w:eastAsia="Calibri" w:hAnsi="Verdana" w:cs="Arial"/>
                <w:noProof/>
              </w:rPr>
              <mc:AlternateContent>
                <mc:Choice Requires="wps">
                  <w:drawing>
                    <wp:anchor distT="0" distB="0" distL="114300" distR="114300" simplePos="0" relativeHeight="251726848" behindDoc="0" locked="0" layoutInCell="1" allowOverlap="1" wp14:anchorId="6FC610D0" wp14:editId="1C7FDFF8">
                      <wp:simplePos x="0" y="0"/>
                      <wp:positionH relativeFrom="column">
                        <wp:posOffset>1176736</wp:posOffset>
                      </wp:positionH>
                      <wp:positionV relativeFrom="paragraph">
                        <wp:posOffset>221219</wp:posOffset>
                      </wp:positionV>
                      <wp:extent cx="425167" cy="289143"/>
                      <wp:effectExtent l="0" t="0" r="13335" b="15875"/>
                      <wp:wrapNone/>
                      <wp:docPr id="62" name="Rectángulo 62"/>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045E1E" w14:textId="77777777" w:rsidR="00085715" w:rsidRDefault="00085715" w:rsidP="00D24500">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610D0" id="Rectángulo 62" o:spid="_x0000_s1051" style="position:absolute;left:0;text-align:left;margin-left:92.65pt;margin-top:17.4pt;width:33.5pt;height:22.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B4946V0AgAAKAUAAA4AAAAAAAAA&#10;AAAAAAAALgIAAGRycy9lMm9Eb2MueG1sUEsBAi0AFAAGAAgAAAAhAP7tOv7cAAAACQEAAA8AAAAA&#10;AAAAAAAAAAAAzgQAAGRycy9kb3ducmV2LnhtbFBLBQYAAAAABAAEAPMAAADXBQAAAAA=&#10;" fillcolor="white [3201]" strokecolor="#70ad47 [3209]" strokeweight="1pt">
                      <v:textbox>
                        <w:txbxContent>
                          <w:p w14:paraId="70045E1E" w14:textId="77777777" w:rsidR="00085715" w:rsidRDefault="00085715" w:rsidP="00D24500">
                            <w:pPr>
                              <w:jc w:val="center"/>
                            </w:pPr>
                            <w:r w:rsidRPr="00D747D0">
                              <w:rPr>
                                <w:rFonts w:ascii="Arial" w:hAnsi="Arial" w:cs="Arial"/>
                              </w:rPr>
                              <w:t>NO</w:t>
                            </w:r>
                            <w:r>
                              <w:t>OO</w:t>
                            </w:r>
                          </w:p>
                        </w:txbxContent>
                      </v:textbox>
                    </v:rect>
                  </w:pict>
                </mc:Fallback>
              </mc:AlternateContent>
            </w:r>
            <w:r w:rsidRPr="00654F1E">
              <w:rPr>
                <w:rFonts w:ascii="Verdana" w:eastAsia="Calibri" w:hAnsi="Verdana" w:cs="Arial"/>
                <w:noProof/>
              </w:rPr>
              <mc:AlternateContent>
                <mc:Choice Requires="wps">
                  <w:drawing>
                    <wp:anchor distT="0" distB="0" distL="114300" distR="114300" simplePos="0" relativeHeight="251720704" behindDoc="0" locked="0" layoutInCell="1" allowOverlap="1" wp14:anchorId="70BFEFDA" wp14:editId="0E617855">
                      <wp:simplePos x="0" y="0"/>
                      <wp:positionH relativeFrom="column">
                        <wp:posOffset>623437</wp:posOffset>
                      </wp:positionH>
                      <wp:positionV relativeFrom="paragraph">
                        <wp:posOffset>221219</wp:posOffset>
                      </wp:positionV>
                      <wp:extent cx="331979" cy="290631"/>
                      <wp:effectExtent l="0" t="0" r="11430" b="14605"/>
                      <wp:wrapNone/>
                      <wp:docPr id="63" name="Rectángulo 6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79E0DAD" w14:textId="77777777" w:rsidR="00085715" w:rsidRPr="00D747D0" w:rsidRDefault="00085715" w:rsidP="00D24500">
                                  <w:pPr>
                                    <w:jc w:val="center"/>
                                    <w:rPr>
                                      <w:rFonts w:ascii="Arial" w:hAnsi="Arial" w:cs="Arial"/>
                                    </w:rPr>
                                  </w:pPr>
                                  <w:r w:rsidRPr="00C171F2">
                                    <w:rPr>
                                      <w:rFonts w:ascii="Arial" w:hAnsi="Arial" w:cs="Arial"/>
                                      <w:highlight w:val="green"/>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FEFDA" id="Rectángulo 63" o:spid="_x0000_s1052" style="position:absolute;left:0;text-align:left;margin-left:49.1pt;margin-top:17.4pt;width:26.15pt;height:22.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AASuiWdAIAACgFAAAOAAAAAAAA&#10;AAAAAAAAAC4CAABkcnMvZTJvRG9jLnhtbFBLAQItABQABgAIAAAAIQAKeQfY3QAAAAgBAAAPAAAA&#10;AAAAAAAAAAAAAM4EAABkcnMvZG93bnJldi54bWxQSwUGAAAAAAQABADzAAAA2AUAAAAA&#10;" fillcolor="white [3201]" strokecolor="#70ad47 [3209]" strokeweight="1pt">
                      <v:textbox>
                        <w:txbxContent>
                          <w:p w14:paraId="579E0DAD" w14:textId="77777777" w:rsidR="00085715" w:rsidRPr="00D747D0" w:rsidRDefault="00085715" w:rsidP="00D24500">
                            <w:pPr>
                              <w:jc w:val="center"/>
                              <w:rPr>
                                <w:rFonts w:ascii="Arial" w:hAnsi="Arial" w:cs="Arial"/>
                              </w:rPr>
                            </w:pPr>
                            <w:r w:rsidRPr="00C171F2">
                              <w:rPr>
                                <w:rFonts w:ascii="Arial" w:hAnsi="Arial" w:cs="Arial"/>
                                <w:highlight w:val="green"/>
                              </w:rPr>
                              <w:t>SI</w:t>
                            </w:r>
                          </w:p>
                        </w:txbxContent>
                      </v:textbox>
                    </v:rect>
                  </w:pict>
                </mc:Fallback>
              </mc:AlternateContent>
            </w:r>
          </w:p>
          <w:p w14:paraId="30191EDF" w14:textId="77777777" w:rsidR="00D24500" w:rsidRPr="00654F1E" w:rsidRDefault="00D24500" w:rsidP="00D24500">
            <w:pPr>
              <w:pStyle w:val="Sinespaciado"/>
              <w:jc w:val="both"/>
              <w:rPr>
                <w:rFonts w:ascii="Verdana" w:hAnsi="Verdana" w:cs="Arial"/>
              </w:rPr>
            </w:pPr>
          </w:p>
          <w:p w14:paraId="4EC22B26" w14:textId="77777777" w:rsidR="00D24500" w:rsidRPr="00654F1E" w:rsidRDefault="00D24500" w:rsidP="00D24500">
            <w:pPr>
              <w:pStyle w:val="Sinespaciado"/>
              <w:jc w:val="both"/>
              <w:rPr>
                <w:rFonts w:ascii="Verdana" w:hAnsi="Verdana" w:cs="Arial"/>
              </w:rPr>
            </w:pPr>
          </w:p>
          <w:p w14:paraId="09FE3E5A" w14:textId="77777777" w:rsidR="00D24500" w:rsidRPr="00654F1E" w:rsidRDefault="00D24500" w:rsidP="00D24500">
            <w:pPr>
              <w:pStyle w:val="Sinespaciado"/>
              <w:jc w:val="both"/>
              <w:rPr>
                <w:rFonts w:ascii="Verdana" w:hAnsi="Verdana" w:cs="Arial"/>
                <w:color w:val="4B4949"/>
              </w:rPr>
            </w:pPr>
          </w:p>
          <w:p w14:paraId="79AACB99" w14:textId="77777777" w:rsidR="00D24500" w:rsidRPr="00654F1E" w:rsidRDefault="00D24500" w:rsidP="00D24500">
            <w:pPr>
              <w:pStyle w:val="Sinespaciado"/>
              <w:jc w:val="both"/>
              <w:rPr>
                <w:rFonts w:ascii="Verdana" w:hAnsi="Verdana" w:cs="Arial"/>
              </w:rPr>
            </w:pPr>
            <w:r w:rsidRPr="00654F1E">
              <w:rPr>
                <w:rFonts w:ascii="Verdana" w:hAnsi="Verdana" w:cs="Arial"/>
              </w:rPr>
              <w:t>¿Acompaña al escrito las pruebas que pretende hacer valer y que se encuentran en el poder de quién planteó las excepciones?</w:t>
            </w:r>
          </w:p>
          <w:p w14:paraId="2851A2AC" w14:textId="77777777" w:rsidR="00D24500" w:rsidRPr="00654F1E" w:rsidRDefault="00D24500" w:rsidP="00D24500">
            <w:pPr>
              <w:jc w:val="both"/>
              <w:rPr>
                <w:rFonts w:ascii="Verdana" w:hAnsi="Verdana" w:cs="Arial"/>
                <w:bCs/>
              </w:rPr>
            </w:pPr>
            <w:r w:rsidRPr="00654F1E">
              <w:rPr>
                <w:rFonts w:ascii="Verdana" w:eastAsia="Calibri" w:hAnsi="Verdana" w:cs="Arial"/>
                <w:noProof/>
              </w:rPr>
              <mc:AlternateContent>
                <mc:Choice Requires="wps">
                  <w:drawing>
                    <wp:anchor distT="0" distB="0" distL="114300" distR="114300" simplePos="0" relativeHeight="251739136" behindDoc="0" locked="0" layoutInCell="1" allowOverlap="1" wp14:anchorId="4C520B5A" wp14:editId="028A5790">
                      <wp:simplePos x="0" y="0"/>
                      <wp:positionH relativeFrom="column">
                        <wp:posOffset>1176736</wp:posOffset>
                      </wp:positionH>
                      <wp:positionV relativeFrom="paragraph">
                        <wp:posOffset>221219</wp:posOffset>
                      </wp:positionV>
                      <wp:extent cx="425167" cy="289143"/>
                      <wp:effectExtent l="0" t="0" r="13335" b="15875"/>
                      <wp:wrapNone/>
                      <wp:docPr id="64" name="Rectángulo 6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D32C42" w14:textId="77777777" w:rsidR="00085715" w:rsidRDefault="00085715" w:rsidP="00D24500">
                                  <w:pPr>
                                    <w:jc w:val="center"/>
                                  </w:pPr>
                                  <w:r w:rsidRPr="00C171F2">
                                    <w:rPr>
                                      <w:rFonts w:ascii="Arial" w:hAnsi="Arial" w:cs="Arial"/>
                                      <w:highlight w:val="green"/>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20B5A" id="Rectángulo 64" o:spid="_x0000_s1053" style="position:absolute;left:0;text-align:left;margin-left:92.65pt;margin-top:17.4pt;width:33.5pt;height:22.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NhYfLJ0AgAAKAUAAA4AAAAAAAAA&#10;AAAAAAAALgIAAGRycy9lMm9Eb2MueG1sUEsBAi0AFAAGAAgAAAAhAP7tOv7cAAAACQEAAA8AAAAA&#10;AAAAAAAAAAAAzgQAAGRycy9kb3ducmV2LnhtbFBLBQYAAAAABAAEAPMAAADXBQAAAAA=&#10;" fillcolor="white [3201]" strokecolor="#70ad47 [3209]" strokeweight="1pt">
                      <v:textbox>
                        <w:txbxContent>
                          <w:p w14:paraId="6AD32C42" w14:textId="77777777" w:rsidR="00085715" w:rsidRDefault="00085715" w:rsidP="00D24500">
                            <w:pPr>
                              <w:jc w:val="center"/>
                            </w:pPr>
                            <w:r w:rsidRPr="00C171F2">
                              <w:rPr>
                                <w:rFonts w:ascii="Arial" w:hAnsi="Arial" w:cs="Arial"/>
                                <w:highlight w:val="green"/>
                              </w:rPr>
                              <w:t>NO</w:t>
                            </w:r>
                            <w:r>
                              <w:t>OO</w:t>
                            </w:r>
                          </w:p>
                        </w:txbxContent>
                      </v:textbox>
                    </v:rect>
                  </w:pict>
                </mc:Fallback>
              </mc:AlternateContent>
            </w:r>
            <w:r w:rsidRPr="00654F1E">
              <w:rPr>
                <w:rFonts w:ascii="Verdana" w:eastAsia="Calibri" w:hAnsi="Verdana" w:cs="Arial"/>
                <w:noProof/>
              </w:rPr>
              <mc:AlternateContent>
                <mc:Choice Requires="wps">
                  <w:drawing>
                    <wp:anchor distT="0" distB="0" distL="114300" distR="114300" simplePos="0" relativeHeight="251732992" behindDoc="0" locked="0" layoutInCell="1" allowOverlap="1" wp14:anchorId="104DD6F4" wp14:editId="153C057E">
                      <wp:simplePos x="0" y="0"/>
                      <wp:positionH relativeFrom="column">
                        <wp:posOffset>623437</wp:posOffset>
                      </wp:positionH>
                      <wp:positionV relativeFrom="paragraph">
                        <wp:posOffset>221219</wp:posOffset>
                      </wp:positionV>
                      <wp:extent cx="331979" cy="290631"/>
                      <wp:effectExtent l="0" t="0" r="11430" b="14605"/>
                      <wp:wrapNone/>
                      <wp:docPr id="65" name="Rectángulo 6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7DF960" w14:textId="77777777" w:rsidR="00085715" w:rsidRPr="00D747D0" w:rsidRDefault="00085715" w:rsidP="00D2450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DD6F4" id="Rectángulo 65" o:spid="_x0000_s1054" style="position:absolute;left:0;text-align:left;margin-left:49.1pt;margin-top:17.4pt;width:26.15pt;height:22.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a62gbnUCAAAoBQAADgAAAAAA&#10;AAAAAAAAAAAuAgAAZHJzL2Uyb0RvYy54bWxQSwECLQAUAAYACAAAACEACnkH2N0AAAAIAQAADwAA&#10;AAAAAAAAAAAAAADPBAAAZHJzL2Rvd25yZXYueG1sUEsFBgAAAAAEAAQA8wAAANkFAAAAAA==&#10;" fillcolor="white [3201]" strokecolor="#70ad47 [3209]" strokeweight="1pt">
                      <v:textbox>
                        <w:txbxContent>
                          <w:p w14:paraId="707DF960" w14:textId="77777777" w:rsidR="00085715" w:rsidRPr="00D747D0" w:rsidRDefault="00085715" w:rsidP="00D24500">
                            <w:pPr>
                              <w:jc w:val="center"/>
                              <w:rPr>
                                <w:rFonts w:ascii="Arial" w:hAnsi="Arial" w:cs="Arial"/>
                              </w:rPr>
                            </w:pPr>
                            <w:r w:rsidRPr="00D747D0">
                              <w:rPr>
                                <w:rFonts w:ascii="Arial" w:hAnsi="Arial" w:cs="Arial"/>
                              </w:rPr>
                              <w:t>SI</w:t>
                            </w:r>
                          </w:p>
                        </w:txbxContent>
                      </v:textbox>
                    </v:rect>
                  </w:pict>
                </mc:Fallback>
              </mc:AlternateContent>
            </w:r>
          </w:p>
          <w:p w14:paraId="5EDA5E26" w14:textId="77777777" w:rsidR="00D24500" w:rsidRPr="00654F1E" w:rsidRDefault="00D24500" w:rsidP="00D24500">
            <w:pPr>
              <w:pStyle w:val="Sinespaciado"/>
              <w:jc w:val="both"/>
              <w:rPr>
                <w:rFonts w:ascii="Verdana" w:hAnsi="Verdana" w:cs="Arial"/>
              </w:rPr>
            </w:pPr>
          </w:p>
          <w:p w14:paraId="7A5AC473" w14:textId="77777777" w:rsidR="00B819E9" w:rsidRPr="00654F1E" w:rsidRDefault="00B819E9" w:rsidP="00872204">
            <w:pPr>
              <w:pStyle w:val="Sinespaciado"/>
              <w:jc w:val="both"/>
              <w:rPr>
                <w:rFonts w:ascii="Verdana" w:eastAsia="Calibri" w:hAnsi="Verdana" w:cs="Arial"/>
              </w:rPr>
            </w:pPr>
          </w:p>
          <w:p w14:paraId="072F5828" w14:textId="77777777" w:rsidR="00D24500" w:rsidRPr="00654F1E" w:rsidRDefault="00D24500" w:rsidP="00872204">
            <w:pPr>
              <w:pStyle w:val="Sinespaciado"/>
              <w:jc w:val="both"/>
              <w:rPr>
                <w:rFonts w:ascii="Verdana" w:eastAsia="Calibri" w:hAnsi="Verdana" w:cs="Arial"/>
              </w:rPr>
            </w:pPr>
          </w:p>
          <w:p w14:paraId="3E55AB0E" w14:textId="77777777" w:rsidR="00D24500" w:rsidRPr="00654F1E" w:rsidRDefault="00D24500" w:rsidP="00D24500">
            <w:pPr>
              <w:pStyle w:val="Sinespaciado"/>
              <w:jc w:val="both"/>
              <w:rPr>
                <w:rFonts w:ascii="Verdana" w:eastAsia="Calibri" w:hAnsi="Verdana" w:cs="Arial"/>
              </w:rPr>
            </w:pPr>
            <w:r w:rsidRPr="00654F1E">
              <w:rPr>
                <w:rFonts w:ascii="Verdana" w:hAnsi="Verdana" w:cs="Tahoma"/>
              </w:rPr>
              <w:t>¿El demandado o el demandante solicitó la práctica de pruebas</w:t>
            </w:r>
            <w:r w:rsidR="00085715" w:rsidRPr="00654F1E">
              <w:rPr>
                <w:rFonts w:ascii="Verdana" w:hAnsi="Verdana" w:cs="Tahoma"/>
              </w:rPr>
              <w:t xml:space="preserve"> frente a la excepción</w:t>
            </w:r>
            <w:r w:rsidRPr="00654F1E">
              <w:rPr>
                <w:rFonts w:ascii="Verdana" w:hAnsi="Verdana" w:cs="Tahoma"/>
              </w:rPr>
              <w:t>?</w:t>
            </w:r>
          </w:p>
          <w:p w14:paraId="77901E96" w14:textId="77777777" w:rsidR="00D24500" w:rsidRPr="00654F1E" w:rsidRDefault="00D24500" w:rsidP="00D24500">
            <w:pPr>
              <w:jc w:val="both"/>
              <w:rPr>
                <w:rFonts w:ascii="Verdana" w:hAnsi="Verdana" w:cs="Arial"/>
                <w:bCs/>
              </w:rPr>
            </w:pPr>
            <w:r w:rsidRPr="00654F1E">
              <w:rPr>
                <w:rFonts w:ascii="Verdana" w:eastAsia="Calibri" w:hAnsi="Verdana" w:cs="Arial"/>
                <w:noProof/>
              </w:rPr>
              <mc:AlternateContent>
                <mc:Choice Requires="wps">
                  <w:drawing>
                    <wp:anchor distT="0" distB="0" distL="114300" distR="114300" simplePos="0" relativeHeight="251751424" behindDoc="0" locked="0" layoutInCell="1" allowOverlap="1" wp14:anchorId="3AAB7BC1" wp14:editId="5FB771CE">
                      <wp:simplePos x="0" y="0"/>
                      <wp:positionH relativeFrom="column">
                        <wp:posOffset>1176736</wp:posOffset>
                      </wp:positionH>
                      <wp:positionV relativeFrom="paragraph">
                        <wp:posOffset>221219</wp:posOffset>
                      </wp:positionV>
                      <wp:extent cx="425167" cy="289143"/>
                      <wp:effectExtent l="0" t="0" r="13335" b="15875"/>
                      <wp:wrapNone/>
                      <wp:docPr id="66" name="Rectángulo 66"/>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B25FA5" w14:textId="77777777" w:rsidR="00085715" w:rsidRDefault="00085715" w:rsidP="00D24500">
                                  <w:pPr>
                                    <w:jc w:val="center"/>
                                  </w:pPr>
                                  <w:r w:rsidRPr="00C171F2">
                                    <w:rPr>
                                      <w:rFonts w:ascii="Arial" w:hAnsi="Arial" w:cs="Arial"/>
                                      <w:highlight w:val="green"/>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B7BC1" id="Rectángulo 66" o:spid="_x0000_s1055" style="position:absolute;left:0;text-align:left;margin-left:92.65pt;margin-top:17.4pt;width:33.5pt;height:22.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" fillcolor="white [3201]" strokecolor="#70ad47 [3209]" strokeweight="1pt">
                      <v:textbox>
                        <w:txbxContent>
                          <w:p w14:paraId="1AB25FA5" w14:textId="77777777" w:rsidR="00085715" w:rsidRDefault="00085715" w:rsidP="00D24500">
                            <w:pPr>
                              <w:jc w:val="center"/>
                            </w:pPr>
                            <w:r w:rsidRPr="00C171F2">
                              <w:rPr>
                                <w:rFonts w:ascii="Arial" w:hAnsi="Arial" w:cs="Arial"/>
                                <w:highlight w:val="green"/>
                              </w:rPr>
                              <w:t>NO</w:t>
                            </w:r>
                            <w:r>
                              <w:t>OO</w:t>
                            </w:r>
                          </w:p>
                        </w:txbxContent>
                      </v:textbox>
                    </v:rect>
                  </w:pict>
                </mc:Fallback>
              </mc:AlternateContent>
            </w:r>
            <w:r w:rsidRPr="00654F1E">
              <w:rPr>
                <w:rFonts w:ascii="Verdana" w:eastAsia="Calibri" w:hAnsi="Verdana" w:cs="Arial"/>
                <w:noProof/>
              </w:rPr>
              <mc:AlternateContent>
                <mc:Choice Requires="wps">
                  <w:drawing>
                    <wp:anchor distT="0" distB="0" distL="114300" distR="114300" simplePos="0" relativeHeight="251746304" behindDoc="0" locked="0" layoutInCell="1" allowOverlap="1" wp14:anchorId="1B95CBBF" wp14:editId="5CB6250B">
                      <wp:simplePos x="0" y="0"/>
                      <wp:positionH relativeFrom="column">
                        <wp:posOffset>623437</wp:posOffset>
                      </wp:positionH>
                      <wp:positionV relativeFrom="paragraph">
                        <wp:posOffset>221219</wp:posOffset>
                      </wp:positionV>
                      <wp:extent cx="331979" cy="290631"/>
                      <wp:effectExtent l="0" t="0" r="11430" b="14605"/>
                      <wp:wrapNone/>
                      <wp:docPr id="67" name="Rectángulo 6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F888E39" w14:textId="77777777" w:rsidR="00085715" w:rsidRPr="00D747D0" w:rsidRDefault="00085715" w:rsidP="00D2450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5CBBF" id="Rectángulo 67" o:spid="_x0000_s1056" style="position:absolute;left:0;text-align:left;margin-left:49.1pt;margin-top:17.4pt;width:26.15pt;height:22.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DHc9L5dAIAACgFAAAOAAAAAAAA&#10;AAAAAAAAAC4CAABkcnMvZTJvRG9jLnhtbFBLAQItABQABgAIAAAAIQAKeQfY3QAAAAgBAAAPAAAA&#10;AAAAAAAAAAAAAM4EAABkcnMvZG93bnJldi54bWxQSwUGAAAAAAQABADzAAAA2AUAAAAA&#10;" fillcolor="white [3201]" strokecolor="#70ad47 [3209]" strokeweight="1pt">
                      <v:textbox>
                        <w:txbxContent>
                          <w:p w14:paraId="0F888E39" w14:textId="77777777" w:rsidR="00085715" w:rsidRPr="00D747D0" w:rsidRDefault="00085715" w:rsidP="00D24500">
                            <w:pPr>
                              <w:jc w:val="center"/>
                              <w:rPr>
                                <w:rFonts w:ascii="Arial" w:hAnsi="Arial" w:cs="Arial"/>
                              </w:rPr>
                            </w:pPr>
                            <w:r w:rsidRPr="00D747D0">
                              <w:rPr>
                                <w:rFonts w:ascii="Arial" w:hAnsi="Arial" w:cs="Arial"/>
                              </w:rPr>
                              <w:t>SI</w:t>
                            </w:r>
                          </w:p>
                        </w:txbxContent>
                      </v:textbox>
                    </v:rect>
                  </w:pict>
                </mc:Fallback>
              </mc:AlternateContent>
            </w:r>
          </w:p>
          <w:p w14:paraId="6EF24CE9" w14:textId="77777777" w:rsidR="00D24500" w:rsidRPr="00654F1E" w:rsidRDefault="00D24500" w:rsidP="00D24500">
            <w:pPr>
              <w:pStyle w:val="Sinespaciado"/>
              <w:jc w:val="both"/>
              <w:rPr>
                <w:rFonts w:ascii="Verdana" w:eastAsia="Calibri" w:hAnsi="Verdana" w:cs="Arial"/>
              </w:rPr>
            </w:pPr>
          </w:p>
          <w:p w14:paraId="607D808D" w14:textId="77777777" w:rsidR="00D24500" w:rsidRPr="00654F1E" w:rsidRDefault="00D24500" w:rsidP="00D24500">
            <w:pPr>
              <w:pStyle w:val="Sinespaciado"/>
              <w:jc w:val="both"/>
              <w:rPr>
                <w:rFonts w:ascii="Verdana" w:eastAsia="Calibri" w:hAnsi="Verdana" w:cs="Arial"/>
              </w:rPr>
            </w:pPr>
          </w:p>
          <w:p w14:paraId="49B98F71" w14:textId="77777777" w:rsidR="00D24500" w:rsidRPr="00654F1E" w:rsidRDefault="00D24500" w:rsidP="00D24500">
            <w:pPr>
              <w:pStyle w:val="Sinespaciado"/>
              <w:jc w:val="both"/>
              <w:rPr>
                <w:rFonts w:ascii="Verdana" w:eastAsia="Calibri" w:hAnsi="Verdana" w:cs="Arial"/>
              </w:rPr>
            </w:pPr>
          </w:p>
          <w:p w14:paraId="6EC0C34E" w14:textId="77777777" w:rsidR="00D24500" w:rsidRPr="00654F1E" w:rsidRDefault="00D24500" w:rsidP="00D24500">
            <w:pPr>
              <w:pStyle w:val="Sinespaciado"/>
              <w:jc w:val="both"/>
              <w:rPr>
                <w:rFonts w:ascii="Verdana" w:eastAsia="Calibri" w:hAnsi="Verdana" w:cs="Arial"/>
              </w:rPr>
            </w:pPr>
            <w:r w:rsidRPr="00654F1E">
              <w:rPr>
                <w:rFonts w:ascii="Verdana" w:eastAsia="Calibri" w:hAnsi="Verdana" w:cs="Arial"/>
              </w:rPr>
              <w:t>¿Qué prueba(s) solicitó?</w:t>
            </w:r>
          </w:p>
          <w:p w14:paraId="74117EB2" w14:textId="77777777" w:rsidR="00D24500" w:rsidRPr="00654F1E" w:rsidRDefault="00D24500" w:rsidP="00D24500">
            <w:pPr>
              <w:pStyle w:val="Sinespaciado"/>
              <w:jc w:val="both"/>
              <w:rPr>
                <w:rFonts w:ascii="Verdana" w:eastAsia="Calibri" w:hAnsi="Verdana" w:cs="Arial"/>
              </w:rPr>
            </w:pPr>
          </w:p>
          <w:p w14:paraId="5E365A23" w14:textId="77777777" w:rsidR="00D24500" w:rsidRPr="00654F1E" w:rsidRDefault="00D24500" w:rsidP="00D24500">
            <w:pPr>
              <w:pStyle w:val="Sinespaciado"/>
              <w:pBdr>
                <w:top w:val="single" w:sz="6" w:space="1" w:color="auto"/>
                <w:bottom w:val="single" w:sz="6" w:space="1" w:color="auto"/>
              </w:pBdr>
              <w:jc w:val="both"/>
              <w:rPr>
                <w:rFonts w:ascii="Verdana" w:eastAsia="Calibri" w:hAnsi="Verdana" w:cs="Arial"/>
              </w:rPr>
            </w:pPr>
          </w:p>
          <w:p w14:paraId="662CEB12" w14:textId="77777777" w:rsidR="00D24500" w:rsidRPr="00654F1E" w:rsidRDefault="00D24500" w:rsidP="00D24500">
            <w:pPr>
              <w:pStyle w:val="Sinespaciado"/>
              <w:jc w:val="both"/>
              <w:rPr>
                <w:rFonts w:ascii="Verdana" w:eastAsia="Calibri" w:hAnsi="Verdana" w:cs="Arial"/>
              </w:rPr>
            </w:pPr>
          </w:p>
          <w:p w14:paraId="64430321" w14:textId="58724116" w:rsidR="00D24500" w:rsidRPr="00654F1E" w:rsidRDefault="004A57C4" w:rsidP="00D24500">
            <w:pPr>
              <w:pStyle w:val="Sinespaciado"/>
              <w:jc w:val="both"/>
              <w:rPr>
                <w:rFonts w:ascii="Verdana" w:eastAsia="Calibri" w:hAnsi="Verdana" w:cs="Arial"/>
              </w:rPr>
            </w:pPr>
            <w:r w:rsidRPr="00654F1E">
              <w:rPr>
                <w:rFonts w:ascii="Verdana" w:eastAsia="Calibri" w:hAnsi="Verdana" w:cs="Arial"/>
                <w:noProof/>
              </w:rPr>
              <mc:AlternateContent>
                <mc:Choice Requires="wps">
                  <w:drawing>
                    <wp:anchor distT="0" distB="0" distL="114300" distR="114300" simplePos="0" relativeHeight="251758592" behindDoc="0" locked="0" layoutInCell="1" allowOverlap="1" wp14:anchorId="452770D3" wp14:editId="7CA34907">
                      <wp:simplePos x="0" y="0"/>
                      <wp:positionH relativeFrom="column">
                        <wp:posOffset>4356735</wp:posOffset>
                      </wp:positionH>
                      <wp:positionV relativeFrom="paragraph">
                        <wp:posOffset>270510</wp:posOffset>
                      </wp:positionV>
                      <wp:extent cx="331979" cy="290631"/>
                      <wp:effectExtent l="0" t="0" r="11430" b="14605"/>
                      <wp:wrapNone/>
                      <wp:docPr id="69" name="Rectángulo 6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2D5893" w14:textId="77777777" w:rsidR="00085715" w:rsidRPr="00D747D0" w:rsidRDefault="00085715" w:rsidP="00D2450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770D3" id="Rectángulo 69" o:spid="_x0000_s1057" style="position:absolute;left:0;text-align:left;margin-left:343.05pt;margin-top:21.3pt;width:26.15pt;height:22.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" fillcolor="white [3201]" strokecolor="#70ad47 [3209]" strokeweight="1pt">
                      <v:textbox>
                        <w:txbxContent>
                          <w:p w14:paraId="582D5893" w14:textId="77777777" w:rsidR="00085715" w:rsidRPr="00D747D0" w:rsidRDefault="00085715" w:rsidP="00D24500">
                            <w:pPr>
                              <w:jc w:val="center"/>
                              <w:rPr>
                                <w:rFonts w:ascii="Arial" w:hAnsi="Arial" w:cs="Arial"/>
                              </w:rPr>
                            </w:pPr>
                            <w:r w:rsidRPr="00D747D0">
                              <w:rPr>
                                <w:rFonts w:ascii="Arial" w:hAnsi="Arial" w:cs="Arial"/>
                              </w:rPr>
                              <w:t>SI</w:t>
                            </w:r>
                          </w:p>
                        </w:txbxContent>
                      </v:textbox>
                    </v:rect>
                  </w:pict>
                </mc:Fallback>
              </mc:AlternateContent>
            </w:r>
            <w:r w:rsidRPr="00654F1E">
              <w:rPr>
                <w:rFonts w:ascii="Verdana" w:eastAsia="Calibri" w:hAnsi="Verdana" w:cs="Arial"/>
                <w:noProof/>
              </w:rPr>
              <mc:AlternateContent>
                <mc:Choice Requires="wps">
                  <w:drawing>
                    <wp:anchor distT="0" distB="0" distL="114300" distR="114300" simplePos="0" relativeHeight="251766784" behindDoc="0" locked="0" layoutInCell="1" allowOverlap="1" wp14:anchorId="52B7FBD9" wp14:editId="45242CED">
                      <wp:simplePos x="0" y="0"/>
                      <wp:positionH relativeFrom="column">
                        <wp:posOffset>5177155</wp:posOffset>
                      </wp:positionH>
                      <wp:positionV relativeFrom="paragraph">
                        <wp:posOffset>271780</wp:posOffset>
                      </wp:positionV>
                      <wp:extent cx="425167" cy="289143"/>
                      <wp:effectExtent l="0" t="0" r="13335" b="15875"/>
                      <wp:wrapNone/>
                      <wp:docPr id="68" name="Rectángulo 6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B62219" w14:textId="77777777" w:rsidR="00085715" w:rsidRDefault="00085715" w:rsidP="00D24500">
                                  <w:pPr>
                                    <w:jc w:val="center"/>
                                  </w:pPr>
                                  <w:r w:rsidRPr="004A57C4">
                                    <w:rPr>
                                      <w:rFonts w:ascii="Arial" w:hAnsi="Arial" w:cs="Arial"/>
                                      <w:highlight w:val="green"/>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7FBD9" id="Rectángulo 68" o:spid="_x0000_s1058" style="position:absolute;left:0;text-align:left;margin-left:407.65pt;margin-top:21.4pt;width:33.5pt;height:22.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" fillcolor="white [3201]" strokecolor="#70ad47 [3209]" strokeweight="1pt">
                      <v:textbox>
                        <w:txbxContent>
                          <w:p w14:paraId="10B62219" w14:textId="77777777" w:rsidR="00085715" w:rsidRDefault="00085715" w:rsidP="00D24500">
                            <w:pPr>
                              <w:jc w:val="center"/>
                            </w:pPr>
                            <w:r w:rsidRPr="004A57C4">
                              <w:rPr>
                                <w:rFonts w:ascii="Arial" w:hAnsi="Arial" w:cs="Arial"/>
                                <w:highlight w:val="green"/>
                              </w:rPr>
                              <w:t>NO</w:t>
                            </w:r>
                            <w:r>
                              <w:t>OO</w:t>
                            </w:r>
                          </w:p>
                        </w:txbxContent>
                      </v:textbox>
                    </v:rect>
                  </w:pict>
                </mc:Fallback>
              </mc:AlternateContent>
            </w:r>
            <w:r w:rsidR="00D24500" w:rsidRPr="00654F1E">
              <w:rPr>
                <w:rFonts w:ascii="Verdana" w:eastAsia="Calibri" w:hAnsi="Verdana" w:cs="Arial"/>
              </w:rPr>
              <w:t>¿Es pertinente, conducente y útil decretar la(s) prueba(s) que se solicitó(aron) o decretar prueba(s) de oficio</w:t>
            </w:r>
            <w:r w:rsidR="009906A7" w:rsidRPr="00654F1E">
              <w:rPr>
                <w:rFonts w:ascii="Verdana" w:eastAsia="Calibri" w:hAnsi="Verdana" w:cs="Arial"/>
              </w:rPr>
              <w:t xml:space="preserve"> en este momento procesal</w:t>
            </w:r>
            <w:r w:rsidR="00D24500" w:rsidRPr="00654F1E">
              <w:rPr>
                <w:rFonts w:ascii="Verdana" w:eastAsia="Calibri" w:hAnsi="Verdana" w:cs="Arial"/>
              </w:rPr>
              <w:t>?</w:t>
            </w:r>
          </w:p>
          <w:p w14:paraId="79DBF0E9" w14:textId="56E98A7A" w:rsidR="00D24500" w:rsidRPr="00654F1E" w:rsidRDefault="00D24500" w:rsidP="00D24500">
            <w:pPr>
              <w:jc w:val="both"/>
              <w:rPr>
                <w:rFonts w:ascii="Verdana" w:hAnsi="Verdana" w:cs="Arial"/>
                <w:bCs/>
              </w:rPr>
            </w:pPr>
          </w:p>
          <w:p w14:paraId="05B61861" w14:textId="77777777" w:rsidR="00D24500" w:rsidRPr="00654F1E" w:rsidRDefault="00D24500" w:rsidP="00D24500">
            <w:pPr>
              <w:pStyle w:val="Sinespaciado"/>
              <w:jc w:val="both"/>
              <w:rPr>
                <w:rFonts w:ascii="Verdana" w:eastAsia="Calibri" w:hAnsi="Verdana" w:cs="Arial"/>
              </w:rPr>
            </w:pPr>
          </w:p>
          <w:p w14:paraId="7446C6ED" w14:textId="77777777" w:rsidR="00085715" w:rsidRPr="00654F1E" w:rsidRDefault="00D24500" w:rsidP="00D24500">
            <w:pPr>
              <w:pStyle w:val="Sinespaciado"/>
              <w:jc w:val="both"/>
              <w:rPr>
                <w:rFonts w:ascii="Verdana" w:eastAsia="Calibri" w:hAnsi="Verdana" w:cs="Arial"/>
              </w:rPr>
            </w:pPr>
            <w:r w:rsidRPr="00654F1E">
              <w:rPr>
                <w:rFonts w:ascii="Verdana" w:eastAsia="Calibri" w:hAnsi="Verdana" w:cs="Arial"/>
              </w:rPr>
              <w:t>Exponga aquí las premisas principales para decretar las pruebas</w:t>
            </w:r>
          </w:p>
          <w:p w14:paraId="5A4A6616" w14:textId="77777777" w:rsidR="00085715" w:rsidRPr="00654F1E" w:rsidRDefault="00085715" w:rsidP="00D24500">
            <w:pPr>
              <w:pStyle w:val="Sinespaciado"/>
              <w:jc w:val="both"/>
              <w:rPr>
                <w:rFonts w:ascii="Verdana" w:eastAsia="Calibri" w:hAnsi="Verdana" w:cs="Arial"/>
              </w:rPr>
            </w:pPr>
          </w:p>
          <w:p w14:paraId="55A4B8C6" w14:textId="714A991B" w:rsidR="00CA2D8B" w:rsidRPr="00654F1E" w:rsidRDefault="004A57C4" w:rsidP="00CA2D8B">
            <w:pPr>
              <w:pStyle w:val="Sinespaciado"/>
              <w:pBdr>
                <w:bottom w:val="single" w:sz="6" w:space="1" w:color="auto"/>
                <w:between w:val="single" w:sz="6" w:space="1" w:color="auto"/>
              </w:pBdr>
              <w:jc w:val="both"/>
              <w:rPr>
                <w:rFonts w:ascii="Verdana" w:eastAsia="Calibri" w:hAnsi="Verdana" w:cs="Arial"/>
              </w:rPr>
            </w:pPr>
            <w:r>
              <w:rPr>
                <w:rFonts w:ascii="Verdana" w:eastAsia="Calibri" w:hAnsi="Verdana" w:cs="Arial"/>
              </w:rPr>
              <w:t>Se considera que con</w:t>
            </w:r>
            <w:r w:rsidR="00634523" w:rsidRPr="00654F1E">
              <w:rPr>
                <w:rFonts w:ascii="Verdana" w:eastAsia="Calibri" w:hAnsi="Verdana" w:cs="Arial"/>
              </w:rPr>
              <w:t xml:space="preserve"> los documentos aportados con la demanda puede</w:t>
            </w:r>
            <w:r>
              <w:rPr>
                <w:rFonts w:ascii="Verdana" w:eastAsia="Calibri" w:hAnsi="Verdana" w:cs="Arial"/>
              </w:rPr>
              <w:t>n</w:t>
            </w:r>
            <w:r w:rsidR="00634523" w:rsidRPr="00654F1E">
              <w:rPr>
                <w:rFonts w:ascii="Verdana" w:eastAsia="Calibri" w:hAnsi="Verdana" w:cs="Arial"/>
              </w:rPr>
              <w:t xml:space="preserve"> resolver</w:t>
            </w:r>
            <w:r>
              <w:rPr>
                <w:rFonts w:ascii="Verdana" w:eastAsia="Calibri" w:hAnsi="Verdana" w:cs="Arial"/>
              </w:rPr>
              <w:t>se</w:t>
            </w:r>
            <w:r w:rsidR="00634523" w:rsidRPr="00654F1E">
              <w:rPr>
                <w:rFonts w:ascii="Verdana" w:eastAsia="Calibri" w:hAnsi="Verdana" w:cs="Arial"/>
              </w:rPr>
              <w:t xml:space="preserve"> las excepciones </w:t>
            </w:r>
            <w:r w:rsidR="00FF0259" w:rsidRPr="00654F1E">
              <w:rPr>
                <w:rFonts w:ascii="Verdana" w:eastAsia="Calibri" w:hAnsi="Verdana" w:cs="Arial"/>
              </w:rPr>
              <w:t>propuestas</w:t>
            </w:r>
            <w:r w:rsidR="00634523" w:rsidRPr="00654F1E">
              <w:rPr>
                <w:rFonts w:ascii="Verdana" w:eastAsia="Calibri" w:hAnsi="Verdana" w:cs="Arial"/>
              </w:rPr>
              <w:t>.</w:t>
            </w:r>
          </w:p>
          <w:p w14:paraId="2B517406" w14:textId="77777777" w:rsidR="00085715" w:rsidRPr="00654F1E" w:rsidRDefault="00085715" w:rsidP="00D24500">
            <w:pPr>
              <w:pStyle w:val="Sinespaciado"/>
              <w:jc w:val="both"/>
              <w:rPr>
                <w:rFonts w:ascii="Verdana" w:eastAsia="Calibri" w:hAnsi="Verdana" w:cs="Arial"/>
              </w:rPr>
            </w:pPr>
          </w:p>
          <w:p w14:paraId="6EDCD9D3" w14:textId="77777777" w:rsidR="00085715" w:rsidRPr="00654F1E" w:rsidRDefault="00085715" w:rsidP="00D24500">
            <w:pPr>
              <w:pStyle w:val="Sinespaciado"/>
              <w:jc w:val="both"/>
              <w:rPr>
                <w:rFonts w:ascii="Verdana" w:eastAsia="Calibri" w:hAnsi="Verdana" w:cs="Arial"/>
              </w:rPr>
            </w:pPr>
          </w:p>
          <w:p w14:paraId="299D7714" w14:textId="77777777" w:rsidR="00CA2D8B" w:rsidRPr="00654F1E" w:rsidRDefault="00CA2D8B" w:rsidP="00D24500">
            <w:pPr>
              <w:pStyle w:val="Sinespaciado"/>
              <w:jc w:val="both"/>
              <w:rPr>
                <w:rFonts w:ascii="Verdana" w:eastAsia="Calibri" w:hAnsi="Verdana" w:cs="Arial"/>
              </w:rPr>
            </w:pPr>
            <w:r w:rsidRPr="00654F1E">
              <w:rPr>
                <w:rFonts w:ascii="Verdana" w:eastAsia="Calibri" w:hAnsi="Verdana" w:cs="Arial"/>
              </w:rPr>
              <w:t>Nota: aunque no hay ninguna disposición que señale</w:t>
            </w:r>
            <w:r w:rsidR="00C14FD6" w:rsidRPr="00654F1E">
              <w:rPr>
                <w:rFonts w:ascii="Verdana" w:eastAsia="Calibri" w:hAnsi="Verdana" w:cs="Arial"/>
              </w:rPr>
              <w:t xml:space="preserve"> que frente a las excepciones perentorias</w:t>
            </w:r>
            <w:r w:rsidR="00843703" w:rsidRPr="00654F1E">
              <w:rPr>
                <w:rFonts w:ascii="Verdana" w:eastAsia="Calibri" w:hAnsi="Verdana" w:cs="Arial"/>
              </w:rPr>
              <w:t xml:space="preserve"> puedan decretarse pruebas antes de la convocatoria a la aud</w:t>
            </w:r>
            <w:r w:rsidR="000A7A4F" w:rsidRPr="00654F1E">
              <w:rPr>
                <w:rFonts w:ascii="Verdana" w:eastAsia="Calibri" w:hAnsi="Verdana" w:cs="Arial"/>
              </w:rPr>
              <w:t xml:space="preserve">iencia inicial (si es </w:t>
            </w:r>
            <w:r w:rsidR="00414E6C" w:rsidRPr="00654F1E">
              <w:rPr>
                <w:rFonts w:ascii="Verdana" w:eastAsia="Calibri" w:hAnsi="Verdana" w:cs="Arial"/>
              </w:rPr>
              <w:t xml:space="preserve">del caso), si el juez </w:t>
            </w:r>
            <w:r w:rsidR="00DC4027" w:rsidRPr="00654F1E">
              <w:rPr>
                <w:rFonts w:ascii="Verdana" w:eastAsia="Calibri" w:hAnsi="Verdana" w:cs="Arial"/>
              </w:rPr>
              <w:t xml:space="preserve">advierte </w:t>
            </w:r>
            <w:r w:rsidR="008976CC" w:rsidRPr="00654F1E">
              <w:rPr>
                <w:rFonts w:ascii="Verdana" w:eastAsia="Calibri" w:hAnsi="Verdana" w:cs="Arial"/>
              </w:rPr>
              <w:t xml:space="preserve">visos de </w:t>
            </w:r>
            <w:r w:rsidR="00DC4027" w:rsidRPr="00654F1E">
              <w:rPr>
                <w:rFonts w:ascii="Verdana" w:eastAsia="Calibri" w:hAnsi="Verdana" w:cs="Arial"/>
              </w:rPr>
              <w:t>p</w:t>
            </w:r>
            <w:r w:rsidR="00414E6C" w:rsidRPr="00654F1E">
              <w:rPr>
                <w:rFonts w:ascii="Verdana" w:eastAsia="Calibri" w:hAnsi="Verdana" w:cs="Arial"/>
              </w:rPr>
              <w:t>rosperidad en su formulación, lo puede hacer</w:t>
            </w:r>
          </w:p>
          <w:p w14:paraId="18EE04D2" w14:textId="77777777" w:rsidR="00EF50A9" w:rsidRPr="00654F1E" w:rsidRDefault="00EF50A9" w:rsidP="00D24500">
            <w:pPr>
              <w:pStyle w:val="Sinespaciado"/>
              <w:jc w:val="both"/>
              <w:rPr>
                <w:rFonts w:ascii="Verdana" w:eastAsia="Calibri" w:hAnsi="Verdana" w:cs="Arial"/>
              </w:rPr>
            </w:pPr>
          </w:p>
          <w:p w14:paraId="7E3BBBDC" w14:textId="0BE285FB" w:rsidR="00EF50A9" w:rsidRPr="00654F1E" w:rsidRDefault="004A57C4" w:rsidP="004A57C4">
            <w:pPr>
              <w:pStyle w:val="Sinespaciado"/>
              <w:rPr>
                <w:rFonts w:ascii="Verdana" w:eastAsia="Calibri" w:hAnsi="Verdana" w:cs="Arial"/>
                <w:b/>
              </w:rPr>
            </w:pPr>
            <w:r w:rsidRPr="004A57C4">
              <w:rPr>
                <w:rFonts w:ascii="Verdana" w:eastAsia="Calibri" w:hAnsi="Verdana" w:cs="Arial"/>
                <w:highlight w:val="green"/>
                <w:lang w:val="es-MX"/>
              </w:rPr>
              <w:t>5.3.</w:t>
            </w:r>
            <w:r>
              <w:rPr>
                <w:rFonts w:ascii="Verdana" w:eastAsia="Calibri" w:hAnsi="Verdana" w:cs="Arial"/>
                <w:lang w:val="es-MX"/>
              </w:rPr>
              <w:t xml:space="preserve"> </w:t>
            </w:r>
            <w:r w:rsidR="008B15E7" w:rsidRPr="00654F1E">
              <w:rPr>
                <w:rFonts w:ascii="Verdana" w:eastAsia="Calibri" w:hAnsi="Verdana" w:cs="Arial"/>
                <w:lang w:val="es-MX"/>
              </w:rPr>
              <w:t>Trámite a impartir</w:t>
            </w:r>
          </w:p>
          <w:p w14:paraId="54A2E360" w14:textId="77777777" w:rsidR="00414E6C" w:rsidRPr="00654F1E" w:rsidRDefault="00414E6C" w:rsidP="00D24500">
            <w:pPr>
              <w:pStyle w:val="Sinespaciado"/>
              <w:jc w:val="both"/>
              <w:rPr>
                <w:rFonts w:ascii="Verdana" w:eastAsia="Calibri" w:hAnsi="Verdana" w:cs="Arial"/>
              </w:rPr>
            </w:pPr>
          </w:p>
          <w:p w14:paraId="07F9CED8" w14:textId="77777777" w:rsidR="008B15E7" w:rsidRPr="00654F1E" w:rsidRDefault="00F3780C" w:rsidP="00872204">
            <w:pPr>
              <w:pStyle w:val="Sinespaciado"/>
              <w:jc w:val="both"/>
              <w:rPr>
                <w:rFonts w:ascii="Verdana" w:eastAsia="Calibri" w:hAnsi="Verdana" w:cs="Arial"/>
              </w:rPr>
            </w:pPr>
            <w:r w:rsidRPr="00654F1E">
              <w:rPr>
                <w:rFonts w:ascii="Verdana" w:eastAsia="Calibri" w:hAnsi="Verdana" w:cs="Arial"/>
              </w:rPr>
              <w:t xml:space="preserve">Revise detenidamente los argumentos expuestos por las partes respecto a la excepción, o si se aborda de oficio, las disposiciones pertinentes </w:t>
            </w:r>
          </w:p>
          <w:p w14:paraId="1580D657" w14:textId="77777777" w:rsidR="00F3780C" w:rsidRPr="00654F1E" w:rsidRDefault="00F3780C" w:rsidP="00872204">
            <w:pPr>
              <w:pStyle w:val="Sinespaciado"/>
              <w:jc w:val="both"/>
              <w:rPr>
                <w:rFonts w:ascii="Verdana" w:eastAsia="Calibri" w:hAnsi="Verdana" w:cs="Arial"/>
              </w:rPr>
            </w:pPr>
          </w:p>
          <w:p w14:paraId="0AAB7EFB" w14:textId="77777777" w:rsidR="00F3780C" w:rsidRPr="00654F1E" w:rsidRDefault="00F3780C" w:rsidP="00872204">
            <w:pPr>
              <w:pStyle w:val="Sinespaciado"/>
              <w:jc w:val="both"/>
              <w:rPr>
                <w:rFonts w:ascii="Verdana" w:eastAsia="Calibri" w:hAnsi="Verdana" w:cs="Arial"/>
              </w:rPr>
            </w:pPr>
            <w:r w:rsidRPr="00654F1E">
              <w:rPr>
                <w:rFonts w:ascii="Verdana" w:eastAsia="Calibri" w:hAnsi="Verdana" w:cs="Arial"/>
              </w:rPr>
              <w:t>¿</w:t>
            </w:r>
            <w:r w:rsidR="00D54A2E" w:rsidRPr="00654F1E">
              <w:rPr>
                <w:rFonts w:ascii="Verdana" w:eastAsia="Calibri" w:hAnsi="Verdana" w:cs="Arial"/>
              </w:rPr>
              <w:t>Del análisis efectuado e</w:t>
            </w:r>
            <w:r w:rsidRPr="00654F1E">
              <w:rPr>
                <w:rFonts w:ascii="Verdana" w:eastAsia="Calibri" w:hAnsi="Verdana" w:cs="Arial"/>
              </w:rPr>
              <w:t>ncuentra configurada la(s) excepción(es) planteada(s)</w:t>
            </w:r>
            <w:r w:rsidR="00D54A2E" w:rsidRPr="00654F1E">
              <w:rPr>
                <w:rFonts w:ascii="Verdana" w:eastAsia="Calibri" w:hAnsi="Verdana" w:cs="Arial"/>
              </w:rPr>
              <w:t xml:space="preserve"> o tiene certeza manifiesta de su prosperidad</w:t>
            </w:r>
            <w:r w:rsidRPr="00654F1E">
              <w:rPr>
                <w:rFonts w:ascii="Verdana" w:eastAsia="Calibri" w:hAnsi="Verdana" w:cs="Arial"/>
              </w:rPr>
              <w:t>?</w:t>
            </w:r>
          </w:p>
          <w:p w14:paraId="70331F93" w14:textId="77777777" w:rsidR="00F3780C" w:rsidRPr="00654F1E" w:rsidRDefault="00F3780C" w:rsidP="00F3780C">
            <w:pPr>
              <w:jc w:val="both"/>
              <w:rPr>
                <w:rFonts w:ascii="Verdana" w:hAnsi="Verdana" w:cs="Arial"/>
                <w:bCs/>
              </w:rPr>
            </w:pPr>
            <w:r w:rsidRPr="00654F1E">
              <w:rPr>
                <w:rFonts w:ascii="Verdana" w:eastAsia="Calibri" w:hAnsi="Verdana" w:cs="Arial"/>
                <w:noProof/>
              </w:rPr>
              <mc:AlternateContent>
                <mc:Choice Requires="wps">
                  <w:drawing>
                    <wp:anchor distT="0" distB="0" distL="114300" distR="114300" simplePos="0" relativeHeight="251779072" behindDoc="0" locked="0" layoutInCell="1" allowOverlap="1" wp14:anchorId="0E81B2A8" wp14:editId="20AF7E5F">
                      <wp:simplePos x="0" y="0"/>
                      <wp:positionH relativeFrom="column">
                        <wp:posOffset>1176736</wp:posOffset>
                      </wp:positionH>
                      <wp:positionV relativeFrom="paragraph">
                        <wp:posOffset>221219</wp:posOffset>
                      </wp:positionV>
                      <wp:extent cx="425167" cy="289143"/>
                      <wp:effectExtent l="0" t="0" r="13335" b="15875"/>
                      <wp:wrapNone/>
                      <wp:docPr id="1" name="Rectángulo 1"/>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104D959" w14:textId="77777777" w:rsidR="00F3780C" w:rsidRDefault="00F3780C" w:rsidP="00F3780C">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1B2A8" id="Rectángulo 1" o:spid="_x0000_s1059" style="position:absolute;left:0;text-align:left;margin-left:92.65pt;margin-top:17.4pt;width:33.5pt;height:22.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" fillcolor="white [3201]" strokecolor="#70ad47 [3209]" strokeweight="1pt">
                      <v:textbox>
                        <w:txbxContent>
                          <w:p w14:paraId="0104D959" w14:textId="77777777" w:rsidR="00F3780C" w:rsidRDefault="00F3780C" w:rsidP="00F3780C">
                            <w:pPr>
                              <w:jc w:val="center"/>
                            </w:pPr>
                            <w:r w:rsidRPr="00D747D0">
                              <w:rPr>
                                <w:rFonts w:ascii="Arial" w:hAnsi="Arial" w:cs="Arial"/>
                              </w:rPr>
                              <w:t>NO</w:t>
                            </w:r>
                            <w:r>
                              <w:t>OO</w:t>
                            </w:r>
                          </w:p>
                        </w:txbxContent>
                      </v:textbox>
                    </v:rect>
                  </w:pict>
                </mc:Fallback>
              </mc:AlternateContent>
            </w:r>
            <w:r w:rsidRPr="00654F1E">
              <w:rPr>
                <w:rFonts w:ascii="Verdana" w:eastAsia="Calibri" w:hAnsi="Verdana" w:cs="Arial"/>
                <w:noProof/>
              </w:rPr>
              <mc:AlternateContent>
                <mc:Choice Requires="wps">
                  <w:drawing>
                    <wp:anchor distT="0" distB="0" distL="114300" distR="114300" simplePos="0" relativeHeight="251772928" behindDoc="0" locked="0" layoutInCell="1" allowOverlap="1" wp14:anchorId="078FC3DA" wp14:editId="315944A8">
                      <wp:simplePos x="0" y="0"/>
                      <wp:positionH relativeFrom="column">
                        <wp:posOffset>623437</wp:posOffset>
                      </wp:positionH>
                      <wp:positionV relativeFrom="paragraph">
                        <wp:posOffset>221219</wp:posOffset>
                      </wp:positionV>
                      <wp:extent cx="331979" cy="290631"/>
                      <wp:effectExtent l="0" t="0" r="11430" b="14605"/>
                      <wp:wrapNone/>
                      <wp:docPr id="2" name="Rectángulo 2"/>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932D0A" w14:textId="77777777" w:rsidR="00F3780C" w:rsidRPr="00D747D0" w:rsidRDefault="00F3780C" w:rsidP="00F3780C">
                                  <w:pPr>
                                    <w:jc w:val="center"/>
                                    <w:rPr>
                                      <w:rFonts w:ascii="Arial" w:hAnsi="Arial" w:cs="Arial"/>
                                    </w:rPr>
                                  </w:pPr>
                                  <w:r w:rsidRPr="004A57C4">
                                    <w:rPr>
                                      <w:rFonts w:ascii="Arial" w:hAnsi="Arial" w:cs="Arial"/>
                                      <w:highlight w:val="green"/>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FC3DA" id="Rectángulo 2" o:spid="_x0000_s1060" style="position:absolute;left:0;text-align:left;margin-left:49.1pt;margin-top:17.4pt;width:26.15pt;height:22.9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N1cHKdzAgAAJgUAAA4AAAAAAAAA&#10;AAAAAAAALgIAAGRycy9lMm9Eb2MueG1sUEsBAi0AFAAGAAgAAAAhAAp5B9jdAAAACAEAAA8AAAAA&#10;AAAAAAAAAAAAzQQAAGRycy9kb3ducmV2LnhtbFBLBQYAAAAABAAEAPMAAADXBQAAAAA=&#10;" fillcolor="white [3201]" strokecolor="#70ad47 [3209]" strokeweight="1pt">
                      <v:textbox>
                        <w:txbxContent>
                          <w:p w14:paraId="17932D0A" w14:textId="77777777" w:rsidR="00F3780C" w:rsidRPr="00D747D0" w:rsidRDefault="00F3780C" w:rsidP="00F3780C">
                            <w:pPr>
                              <w:jc w:val="center"/>
                              <w:rPr>
                                <w:rFonts w:ascii="Arial" w:hAnsi="Arial" w:cs="Arial"/>
                              </w:rPr>
                            </w:pPr>
                            <w:r w:rsidRPr="004A57C4">
                              <w:rPr>
                                <w:rFonts w:ascii="Arial" w:hAnsi="Arial" w:cs="Arial"/>
                                <w:highlight w:val="green"/>
                              </w:rPr>
                              <w:t>SI</w:t>
                            </w:r>
                          </w:p>
                        </w:txbxContent>
                      </v:textbox>
                    </v:rect>
                  </w:pict>
                </mc:Fallback>
              </mc:AlternateContent>
            </w:r>
          </w:p>
          <w:p w14:paraId="744F33AC" w14:textId="77777777" w:rsidR="00F3780C" w:rsidRPr="00654F1E" w:rsidRDefault="00F3780C" w:rsidP="00F3780C">
            <w:pPr>
              <w:pStyle w:val="Sinespaciado"/>
              <w:jc w:val="both"/>
              <w:rPr>
                <w:rFonts w:ascii="Verdana" w:eastAsia="Calibri" w:hAnsi="Verdana" w:cs="Arial"/>
              </w:rPr>
            </w:pPr>
          </w:p>
          <w:p w14:paraId="1D7E55A2" w14:textId="77777777" w:rsidR="00F3780C" w:rsidRPr="00654F1E" w:rsidRDefault="00F3780C" w:rsidP="00F3780C">
            <w:pPr>
              <w:jc w:val="both"/>
              <w:rPr>
                <w:rFonts w:ascii="Verdana" w:hAnsi="Verdana" w:cs="Arial"/>
                <w:bCs/>
              </w:rPr>
            </w:pPr>
          </w:p>
          <w:p w14:paraId="12A7DCFB" w14:textId="14993136" w:rsidR="00D54A2E" w:rsidRPr="00654F1E" w:rsidRDefault="00D54A2E" w:rsidP="00D54A2E">
            <w:pPr>
              <w:pStyle w:val="Sinespaciado"/>
              <w:jc w:val="both"/>
              <w:rPr>
                <w:rFonts w:ascii="Verdana" w:eastAsia="Calibri" w:hAnsi="Verdana" w:cs="Arial"/>
                <w:lang w:val="es-MX"/>
              </w:rPr>
            </w:pPr>
            <w:r w:rsidRPr="00654F1E">
              <w:rPr>
                <w:rFonts w:ascii="Verdana" w:eastAsia="Calibri" w:hAnsi="Verdana" w:cs="Arial"/>
                <w:lang w:val="es-MX"/>
              </w:rPr>
              <w:t xml:space="preserve">Nota: si su respuesta es </w:t>
            </w:r>
            <w:r w:rsidR="00F40049" w:rsidRPr="00654F1E">
              <w:rPr>
                <w:rFonts w:ascii="Verdana" w:eastAsia="Calibri" w:hAnsi="Verdana" w:cs="Arial"/>
                <w:lang w:val="es-MX"/>
              </w:rPr>
              <w:t>S</w:t>
            </w:r>
            <w:r w:rsidR="004A57C4">
              <w:rPr>
                <w:rFonts w:ascii="Verdana" w:eastAsia="Calibri" w:hAnsi="Verdana" w:cs="Arial"/>
                <w:lang w:val="es-MX"/>
              </w:rPr>
              <w:t>Í</w:t>
            </w:r>
            <w:r w:rsidR="00F40049" w:rsidRPr="00654F1E">
              <w:rPr>
                <w:rFonts w:ascii="Verdana" w:eastAsia="Calibri" w:hAnsi="Verdana" w:cs="Arial"/>
                <w:lang w:val="es-MX"/>
              </w:rPr>
              <w:t>, antes de impartir la decisión</w:t>
            </w:r>
            <w:r w:rsidR="004A57C4">
              <w:rPr>
                <w:rFonts w:ascii="Verdana" w:eastAsia="Calibri" w:hAnsi="Verdana" w:cs="Arial"/>
                <w:lang w:val="es-MX"/>
              </w:rPr>
              <w:t xml:space="preserve">, </w:t>
            </w:r>
            <w:r w:rsidR="008579BB" w:rsidRPr="00654F1E">
              <w:rPr>
                <w:rFonts w:ascii="Verdana" w:eastAsia="Calibri" w:hAnsi="Verdana" w:cs="Arial"/>
                <w:lang w:val="es-MX"/>
              </w:rPr>
              <w:t>que será por sentencia anticipada</w:t>
            </w:r>
            <w:r w:rsidR="00F40049" w:rsidRPr="00654F1E">
              <w:rPr>
                <w:rFonts w:ascii="Verdana" w:eastAsia="Calibri" w:hAnsi="Verdana" w:cs="Arial"/>
                <w:lang w:val="es-MX"/>
              </w:rPr>
              <w:t>, debe dictar</w:t>
            </w:r>
            <w:r w:rsidRPr="00654F1E">
              <w:rPr>
                <w:rFonts w:ascii="Verdana" w:eastAsia="Calibri" w:hAnsi="Verdana" w:cs="Arial"/>
                <w:lang w:val="es-MX"/>
              </w:rPr>
              <w:t xml:space="preserve"> auto </w:t>
            </w:r>
            <w:r w:rsidR="00F07B58" w:rsidRPr="00654F1E">
              <w:rPr>
                <w:rFonts w:ascii="Verdana" w:eastAsia="Calibri" w:hAnsi="Verdana" w:cs="Arial"/>
                <w:lang w:val="es-MX"/>
              </w:rPr>
              <w:t xml:space="preserve">de correr traslado para alegar de conclusión </w:t>
            </w:r>
            <w:r w:rsidR="00CE7EAB" w:rsidRPr="00654F1E">
              <w:rPr>
                <w:rFonts w:ascii="Verdana" w:eastAsia="Calibri" w:hAnsi="Verdana" w:cs="Arial"/>
                <w:lang w:val="es-MX"/>
              </w:rPr>
              <w:t xml:space="preserve">en donde identifique sobre cuál(es) excepción(es) </w:t>
            </w:r>
            <w:r w:rsidR="00BE5F14" w:rsidRPr="00654F1E">
              <w:rPr>
                <w:rFonts w:ascii="Verdana" w:eastAsia="Calibri" w:hAnsi="Verdana" w:cs="Arial"/>
                <w:lang w:val="es-MX"/>
              </w:rPr>
              <w:t>se pronunciará posteriormente (parágrafo artículo 182A del CPACA)</w:t>
            </w:r>
            <w:r w:rsidR="00F40049" w:rsidRPr="00654F1E">
              <w:rPr>
                <w:rFonts w:ascii="Verdana" w:eastAsia="Calibri" w:hAnsi="Verdana" w:cs="Arial"/>
                <w:lang w:val="es-MX"/>
              </w:rPr>
              <w:t xml:space="preserve"> </w:t>
            </w:r>
            <w:r w:rsidR="008579BB" w:rsidRPr="00654F1E">
              <w:rPr>
                <w:rFonts w:ascii="Verdana" w:eastAsia="Calibri" w:hAnsi="Verdana" w:cs="Arial"/>
                <w:lang w:val="es-MX"/>
              </w:rPr>
              <w:t xml:space="preserve">- </w:t>
            </w:r>
            <w:r w:rsidR="00F40049" w:rsidRPr="00654F1E">
              <w:rPr>
                <w:rFonts w:ascii="Verdana" w:eastAsia="Calibri" w:hAnsi="Verdana" w:cs="Arial"/>
                <w:lang w:val="es-MX"/>
              </w:rPr>
              <w:t>ver lista de chequeo sentencia anticipada.</w:t>
            </w:r>
          </w:p>
          <w:p w14:paraId="4CD53458" w14:textId="77777777" w:rsidR="008579BB" w:rsidRPr="00654F1E" w:rsidRDefault="008579BB" w:rsidP="00D54A2E">
            <w:pPr>
              <w:pStyle w:val="Sinespaciado"/>
              <w:jc w:val="both"/>
              <w:rPr>
                <w:rFonts w:ascii="Verdana" w:eastAsia="Calibri" w:hAnsi="Verdana" w:cs="Arial"/>
                <w:lang w:val="es-MX"/>
              </w:rPr>
            </w:pPr>
          </w:p>
          <w:p w14:paraId="2A45DF6C" w14:textId="77777777" w:rsidR="000B5296" w:rsidRPr="00654F1E" w:rsidRDefault="008C4C52" w:rsidP="00D54A2E">
            <w:pPr>
              <w:pStyle w:val="Sinespaciado"/>
              <w:jc w:val="both"/>
              <w:rPr>
                <w:rFonts w:ascii="Verdana" w:eastAsia="Calibri" w:hAnsi="Verdana" w:cs="Arial"/>
                <w:lang w:val="es-MX"/>
              </w:rPr>
            </w:pPr>
            <w:r w:rsidRPr="00654F1E">
              <w:rPr>
                <w:rFonts w:ascii="Verdana" w:eastAsia="Calibri" w:hAnsi="Verdana" w:cs="Arial"/>
                <w:lang w:val="es-MX"/>
              </w:rPr>
              <w:t>Si su respuesta es no, deberá resolver la excepción en el fondo del asunto (sentencia</w:t>
            </w:r>
            <w:r w:rsidR="000B5296" w:rsidRPr="00654F1E">
              <w:rPr>
                <w:rFonts w:ascii="Verdana" w:eastAsia="Calibri" w:hAnsi="Verdana" w:cs="Arial"/>
                <w:lang w:val="es-MX"/>
              </w:rPr>
              <w:t>).</w:t>
            </w:r>
          </w:p>
          <w:p w14:paraId="559908B3" w14:textId="77777777" w:rsidR="000B5296" w:rsidRPr="00654F1E" w:rsidRDefault="000B5296" w:rsidP="00D54A2E">
            <w:pPr>
              <w:pStyle w:val="Sinespaciado"/>
              <w:jc w:val="both"/>
              <w:rPr>
                <w:rFonts w:ascii="Verdana" w:eastAsia="Calibri" w:hAnsi="Verdana" w:cs="Arial"/>
                <w:lang w:val="es-MX"/>
              </w:rPr>
            </w:pPr>
          </w:p>
          <w:p w14:paraId="6AEFAC64" w14:textId="77777777" w:rsidR="000B5296" w:rsidRPr="00654F1E" w:rsidRDefault="000B5296" w:rsidP="00D54A2E">
            <w:pPr>
              <w:pStyle w:val="Sinespaciado"/>
              <w:jc w:val="both"/>
              <w:rPr>
                <w:rFonts w:ascii="Verdana" w:eastAsia="Calibri" w:hAnsi="Verdana" w:cs="Arial"/>
                <w:lang w:val="es-MX"/>
              </w:rPr>
            </w:pPr>
          </w:p>
          <w:p w14:paraId="07B571B7" w14:textId="77777777" w:rsidR="000B5296" w:rsidRPr="00654F1E" w:rsidRDefault="000B5296" w:rsidP="000B5296">
            <w:pPr>
              <w:pStyle w:val="Sinespaciado"/>
              <w:jc w:val="both"/>
              <w:rPr>
                <w:rFonts w:ascii="Verdana" w:eastAsia="Calibri" w:hAnsi="Verdana" w:cs="Arial"/>
              </w:rPr>
            </w:pPr>
            <w:r w:rsidRPr="00654F1E">
              <w:rPr>
                <w:rFonts w:ascii="Verdana" w:eastAsia="Calibri" w:hAnsi="Verdana" w:cs="Arial"/>
              </w:rPr>
              <w:t>Exponga aquí las premisas principales para arribar a esa conclusión:</w:t>
            </w:r>
          </w:p>
          <w:p w14:paraId="56D836D8" w14:textId="77777777" w:rsidR="000B5296" w:rsidRPr="00654F1E" w:rsidRDefault="000B5296" w:rsidP="000B5296">
            <w:pPr>
              <w:pStyle w:val="Sinespaciado"/>
              <w:jc w:val="both"/>
              <w:rPr>
                <w:rFonts w:ascii="Verdana" w:eastAsia="Calibri" w:hAnsi="Verdana" w:cs="Arial"/>
              </w:rPr>
            </w:pPr>
          </w:p>
          <w:p w14:paraId="367425BC" w14:textId="77777777" w:rsidR="004A57C4" w:rsidRDefault="00634523" w:rsidP="00872204">
            <w:pPr>
              <w:pStyle w:val="Sinespaciado"/>
              <w:jc w:val="both"/>
              <w:rPr>
                <w:rFonts w:ascii="Verdana" w:eastAsia="Calibri" w:hAnsi="Verdana" w:cs="Arial"/>
              </w:rPr>
            </w:pPr>
            <w:r w:rsidRPr="00654F1E">
              <w:rPr>
                <w:rFonts w:ascii="Verdana" w:eastAsia="Calibri" w:hAnsi="Verdana" w:cs="Arial"/>
                <w:b/>
              </w:rPr>
              <w:t>Excepción de caducidad</w:t>
            </w:r>
            <w:r w:rsidR="00E76997" w:rsidRPr="00654F1E">
              <w:rPr>
                <w:rFonts w:ascii="Verdana" w:eastAsia="Calibri" w:hAnsi="Verdana" w:cs="Arial"/>
                <w:b/>
              </w:rPr>
              <w:t>:</w:t>
            </w:r>
            <w:r w:rsidRPr="00654F1E">
              <w:rPr>
                <w:rFonts w:ascii="Verdana" w:eastAsia="Calibri" w:hAnsi="Verdana" w:cs="Arial"/>
              </w:rPr>
              <w:t xml:space="preserve"> respecto de las pretensiones de reparación directa: fecha de ocurrencia de la acción causante del daño alegado: 13/03/2020; presentación demanda 21 de junio de 2022. Si bien es cierto el Decreto 564 de 2020 suspendió el conteo los términos prescripción y caducidad</w:t>
            </w:r>
            <w:r w:rsidR="004A57C4">
              <w:rPr>
                <w:rFonts w:ascii="Verdana" w:eastAsia="Calibri" w:hAnsi="Verdana" w:cs="Arial"/>
              </w:rPr>
              <w:t>,</w:t>
            </w:r>
            <w:r w:rsidRPr="00654F1E">
              <w:rPr>
                <w:rFonts w:ascii="Verdana" w:eastAsia="Calibri" w:hAnsi="Verdana" w:cs="Arial"/>
              </w:rPr>
              <w:t xml:space="preserve"> también lo es que</w:t>
            </w:r>
            <w:r w:rsidR="004A57C4">
              <w:rPr>
                <w:rFonts w:ascii="Verdana" w:eastAsia="Calibri" w:hAnsi="Verdana" w:cs="Arial"/>
              </w:rPr>
              <w:t>,</w:t>
            </w:r>
            <w:r w:rsidRPr="00654F1E">
              <w:rPr>
                <w:rFonts w:ascii="Verdana" w:eastAsia="Calibri" w:hAnsi="Verdana" w:cs="Arial"/>
              </w:rPr>
              <w:t xml:space="preserve"> una vez </w:t>
            </w:r>
            <w:r w:rsidR="004A57C4">
              <w:rPr>
                <w:rFonts w:ascii="Verdana" w:eastAsia="Calibri" w:hAnsi="Verdana" w:cs="Arial"/>
              </w:rPr>
              <w:t xml:space="preserve">que se </w:t>
            </w:r>
            <w:r w:rsidRPr="00654F1E">
              <w:rPr>
                <w:rFonts w:ascii="Verdana" w:eastAsia="Calibri" w:hAnsi="Verdana" w:cs="Arial"/>
              </w:rPr>
              <w:t>reanudar</w:t>
            </w:r>
            <w:r w:rsidR="004A57C4">
              <w:rPr>
                <w:rFonts w:ascii="Verdana" w:eastAsia="Calibri" w:hAnsi="Verdana" w:cs="Arial"/>
              </w:rPr>
              <w:t>án</w:t>
            </w:r>
            <w:r w:rsidRPr="00654F1E">
              <w:rPr>
                <w:rFonts w:ascii="Verdana" w:eastAsia="Calibri" w:hAnsi="Verdana" w:cs="Arial"/>
              </w:rPr>
              <w:t xml:space="preserve"> los términos</w:t>
            </w:r>
            <w:r w:rsidR="004A57C4">
              <w:rPr>
                <w:rFonts w:ascii="Verdana" w:eastAsia="Calibri" w:hAnsi="Verdana" w:cs="Arial"/>
              </w:rPr>
              <w:t>,</w:t>
            </w:r>
            <w:r w:rsidRPr="00654F1E">
              <w:rPr>
                <w:rFonts w:ascii="Verdana" w:eastAsia="Calibri" w:hAnsi="Verdana" w:cs="Arial"/>
              </w:rPr>
              <w:t xml:space="preserve"> si el plazo que restaba para interrumpir prescripción o inoperante la caducidad era inferior a treinta (30) días, el interesado tendría un mes</w:t>
            </w:r>
            <w:r w:rsidR="004A57C4">
              <w:rPr>
                <w:rFonts w:ascii="Verdana" w:eastAsia="Calibri" w:hAnsi="Verdana" w:cs="Arial"/>
              </w:rPr>
              <w:t>,</w:t>
            </w:r>
            <w:r w:rsidRPr="00654F1E">
              <w:rPr>
                <w:rFonts w:ascii="Verdana" w:eastAsia="Calibri" w:hAnsi="Verdana" w:cs="Arial"/>
              </w:rPr>
              <w:t xml:space="preserve"> contado a partir del día hábil siguiente</w:t>
            </w:r>
            <w:r w:rsidR="004A57C4">
              <w:rPr>
                <w:rFonts w:ascii="Verdana" w:eastAsia="Calibri" w:hAnsi="Verdana" w:cs="Arial"/>
              </w:rPr>
              <w:t>,</w:t>
            </w:r>
            <w:r w:rsidRPr="00654F1E">
              <w:rPr>
                <w:rFonts w:ascii="Verdana" w:eastAsia="Calibri" w:hAnsi="Verdana" w:cs="Arial"/>
              </w:rPr>
              <w:t xml:space="preserve"> para presentar la demanda</w:t>
            </w:r>
            <w:r w:rsidR="004A57C4">
              <w:rPr>
                <w:rFonts w:ascii="Verdana" w:eastAsia="Calibri" w:hAnsi="Verdana" w:cs="Arial"/>
              </w:rPr>
              <w:t>.</w:t>
            </w:r>
          </w:p>
          <w:p w14:paraId="27DE73BD" w14:textId="77777777" w:rsidR="004A57C4" w:rsidRDefault="004A57C4" w:rsidP="00872204">
            <w:pPr>
              <w:pStyle w:val="Sinespaciado"/>
              <w:jc w:val="both"/>
              <w:rPr>
                <w:rFonts w:ascii="Verdana" w:eastAsia="Calibri" w:hAnsi="Verdana" w:cs="Arial"/>
              </w:rPr>
            </w:pPr>
          </w:p>
          <w:p w14:paraId="708070C4" w14:textId="77777777" w:rsidR="004A57C4" w:rsidRDefault="004A57C4" w:rsidP="00872204">
            <w:pPr>
              <w:pStyle w:val="Sinespaciado"/>
              <w:jc w:val="both"/>
              <w:rPr>
                <w:rFonts w:ascii="Verdana" w:eastAsia="Calibri" w:hAnsi="Verdana" w:cs="Arial"/>
              </w:rPr>
            </w:pPr>
            <w:r>
              <w:rPr>
                <w:rFonts w:ascii="Verdana" w:eastAsia="Calibri" w:hAnsi="Verdana" w:cs="Arial"/>
              </w:rPr>
              <w:t>Sin embargo</w:t>
            </w:r>
            <w:r w:rsidR="00634523" w:rsidRPr="00654F1E">
              <w:rPr>
                <w:rFonts w:ascii="Verdana" w:eastAsia="Calibri" w:hAnsi="Verdana" w:cs="Arial"/>
              </w:rPr>
              <w:t xml:space="preserve">, </w:t>
            </w:r>
            <w:r>
              <w:rPr>
                <w:rFonts w:ascii="Verdana" w:eastAsia="Calibri" w:hAnsi="Verdana" w:cs="Arial"/>
              </w:rPr>
              <w:t xml:space="preserve">en </w:t>
            </w:r>
            <w:r w:rsidR="00634523" w:rsidRPr="00654F1E">
              <w:rPr>
                <w:rFonts w:ascii="Verdana" w:eastAsia="Calibri" w:hAnsi="Verdana" w:cs="Arial"/>
              </w:rPr>
              <w:t xml:space="preserve">los demás procesos cuya caducidad operaba </w:t>
            </w:r>
            <w:r>
              <w:rPr>
                <w:rFonts w:ascii="Verdana" w:eastAsia="Calibri" w:hAnsi="Verdana" w:cs="Arial"/>
              </w:rPr>
              <w:t>luego</w:t>
            </w:r>
            <w:r w:rsidR="00634523" w:rsidRPr="00654F1E">
              <w:rPr>
                <w:rFonts w:ascii="Verdana" w:eastAsia="Calibri" w:hAnsi="Verdana" w:cs="Arial"/>
              </w:rPr>
              <w:t xml:space="preserve"> no podrán sumar</w:t>
            </w:r>
            <w:r>
              <w:rPr>
                <w:rFonts w:ascii="Verdana" w:eastAsia="Calibri" w:hAnsi="Verdana" w:cs="Arial"/>
              </w:rPr>
              <w:t>se</w:t>
            </w:r>
            <w:r w:rsidR="00634523" w:rsidRPr="00654F1E">
              <w:rPr>
                <w:rFonts w:ascii="Verdana" w:eastAsia="Calibri" w:hAnsi="Verdana" w:cs="Arial"/>
              </w:rPr>
              <w:t xml:space="preserve"> términos de suspensión</w:t>
            </w:r>
            <w:r>
              <w:rPr>
                <w:rFonts w:ascii="Verdana" w:eastAsia="Calibri" w:hAnsi="Verdana" w:cs="Arial"/>
              </w:rPr>
              <w:t xml:space="preserve">; en </w:t>
            </w:r>
            <w:r w:rsidR="00634523" w:rsidRPr="00654F1E">
              <w:rPr>
                <w:rFonts w:ascii="Verdana" w:eastAsia="Calibri" w:hAnsi="Verdana" w:cs="Arial"/>
              </w:rPr>
              <w:t>consecuencia</w:t>
            </w:r>
            <w:r>
              <w:rPr>
                <w:rFonts w:ascii="Verdana" w:eastAsia="Calibri" w:hAnsi="Verdana" w:cs="Arial"/>
              </w:rPr>
              <w:t xml:space="preserve">, </w:t>
            </w:r>
            <w:r w:rsidR="00634523" w:rsidRPr="00654F1E">
              <w:rPr>
                <w:rFonts w:ascii="Verdana" w:eastAsia="Calibri" w:hAnsi="Verdana" w:cs="Arial"/>
              </w:rPr>
              <w:t>como en el presente asunto no se presentó conciliación prejudicial, no le opera</w:t>
            </w:r>
            <w:r>
              <w:rPr>
                <w:rFonts w:ascii="Verdana" w:eastAsia="Calibri" w:hAnsi="Verdana" w:cs="Arial"/>
              </w:rPr>
              <w:t>ba</w:t>
            </w:r>
            <w:r w:rsidR="00634523" w:rsidRPr="00654F1E">
              <w:rPr>
                <w:rFonts w:ascii="Verdana" w:eastAsia="Calibri" w:hAnsi="Verdana" w:cs="Arial"/>
              </w:rPr>
              <w:t xml:space="preserve"> otra norma de suspensión de términos</w:t>
            </w:r>
            <w:r>
              <w:rPr>
                <w:rFonts w:ascii="Verdana" w:eastAsia="Calibri" w:hAnsi="Verdana" w:cs="Arial"/>
              </w:rPr>
              <w:t xml:space="preserve">. </w:t>
            </w:r>
          </w:p>
          <w:p w14:paraId="4D0709D9" w14:textId="77777777" w:rsidR="004A57C4" w:rsidRDefault="004A57C4" w:rsidP="00872204">
            <w:pPr>
              <w:pStyle w:val="Sinespaciado"/>
              <w:jc w:val="both"/>
              <w:rPr>
                <w:rFonts w:ascii="Verdana" w:eastAsia="Calibri" w:hAnsi="Verdana" w:cs="Arial"/>
              </w:rPr>
            </w:pPr>
          </w:p>
          <w:p w14:paraId="597290B5" w14:textId="45FC873F" w:rsidR="00B819E9" w:rsidRPr="00654F1E" w:rsidRDefault="004A57C4" w:rsidP="00872204">
            <w:pPr>
              <w:pStyle w:val="Sinespaciado"/>
              <w:jc w:val="both"/>
              <w:rPr>
                <w:rFonts w:ascii="Verdana" w:eastAsia="Calibri" w:hAnsi="Verdana" w:cs="Arial"/>
                <w:lang w:val="es-MX"/>
              </w:rPr>
            </w:pPr>
            <w:r>
              <w:rPr>
                <w:rFonts w:ascii="Verdana" w:eastAsia="Calibri" w:hAnsi="Verdana" w:cs="Arial"/>
              </w:rPr>
              <w:t xml:space="preserve">Teniendo en cuenta lo anterior, </w:t>
            </w:r>
            <w:r w:rsidR="00634523" w:rsidRPr="00654F1E">
              <w:rPr>
                <w:rFonts w:ascii="Verdana" w:eastAsia="Calibri" w:hAnsi="Verdana" w:cs="Arial"/>
              </w:rPr>
              <w:t>el medio de control de reparación directa se encuentra caduc</w:t>
            </w:r>
            <w:r>
              <w:rPr>
                <w:rFonts w:ascii="Verdana" w:eastAsia="Calibri" w:hAnsi="Verdana" w:cs="Arial"/>
              </w:rPr>
              <w:t xml:space="preserve">ado, por lo que se </w:t>
            </w:r>
            <w:r w:rsidR="00634523" w:rsidRPr="00654F1E">
              <w:rPr>
                <w:rFonts w:ascii="Verdana" w:eastAsia="Calibri" w:hAnsi="Verdana" w:cs="Arial"/>
              </w:rPr>
              <w:t>contin</w:t>
            </w:r>
            <w:r>
              <w:rPr>
                <w:rFonts w:ascii="Verdana" w:eastAsia="Calibri" w:hAnsi="Verdana" w:cs="Arial"/>
              </w:rPr>
              <w:t xml:space="preserve">úa </w:t>
            </w:r>
            <w:r w:rsidR="00634523" w:rsidRPr="00654F1E">
              <w:rPr>
                <w:rFonts w:ascii="Verdana" w:eastAsia="Calibri" w:hAnsi="Verdana" w:cs="Arial"/>
              </w:rPr>
              <w:t>el proceso</w:t>
            </w:r>
            <w:r>
              <w:rPr>
                <w:rFonts w:ascii="Verdana" w:eastAsia="Calibri" w:hAnsi="Verdana" w:cs="Arial"/>
              </w:rPr>
              <w:t xml:space="preserve"> en lo relativo al medio de control de </w:t>
            </w:r>
            <w:r w:rsidR="00634523" w:rsidRPr="00654F1E">
              <w:rPr>
                <w:rFonts w:ascii="Verdana" w:eastAsia="Calibri" w:hAnsi="Verdana" w:cs="Arial"/>
              </w:rPr>
              <w:t xml:space="preserve">nulidad y restablecimiento del derecho </w:t>
            </w:r>
            <w:r>
              <w:rPr>
                <w:rFonts w:ascii="Verdana" w:eastAsia="Calibri" w:hAnsi="Verdana" w:cs="Arial"/>
              </w:rPr>
              <w:t>que se sigue en contra d</w:t>
            </w:r>
            <w:r w:rsidR="00634523" w:rsidRPr="00654F1E">
              <w:rPr>
                <w:rFonts w:ascii="Verdana" w:eastAsia="Calibri" w:hAnsi="Verdana" w:cs="Arial"/>
              </w:rPr>
              <w:t>el Fondo de Pensiones del Estado.</w:t>
            </w:r>
          </w:p>
        </w:tc>
      </w:tr>
    </w:tbl>
    <w:p w14:paraId="2A8E139A" w14:textId="77777777" w:rsidR="00B713D2" w:rsidRPr="00654F1E" w:rsidRDefault="00B713D2" w:rsidP="00B713D2">
      <w:pPr>
        <w:pStyle w:val="Sinespaciado"/>
        <w:ind w:left="-1134"/>
        <w:rPr>
          <w:rFonts w:ascii="Verdana" w:eastAsia="Calibri" w:hAnsi="Verdana" w:cs="Arial"/>
          <w:lang w:val="es-MX"/>
        </w:rPr>
      </w:pPr>
    </w:p>
    <w:sectPr w:rsidR="00B713D2" w:rsidRPr="00654F1E"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B05F0" w14:textId="77777777" w:rsidR="00C46D50" w:rsidRDefault="00C46D50">
      <w:pPr>
        <w:spacing w:after="0" w:line="240" w:lineRule="auto"/>
      </w:pPr>
      <w:r>
        <w:separator/>
      </w:r>
    </w:p>
  </w:endnote>
  <w:endnote w:type="continuationSeparator" w:id="0">
    <w:p w14:paraId="21E4472A" w14:textId="77777777" w:rsidR="00C46D50" w:rsidRDefault="00C46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1DA768D2" w14:textId="77777777" w:rsidR="00085715" w:rsidRDefault="00085715">
        <w:pPr>
          <w:pStyle w:val="Piedepgina"/>
          <w:jc w:val="right"/>
        </w:pPr>
        <w:r>
          <w:fldChar w:fldCharType="begin"/>
        </w:r>
        <w:r>
          <w:instrText>PAGE   \* MERGEFORMAT</w:instrText>
        </w:r>
        <w:r>
          <w:fldChar w:fldCharType="separate"/>
        </w:r>
        <w:r w:rsidR="007F2DD5" w:rsidRPr="007F2DD5">
          <w:rPr>
            <w:noProof/>
            <w:lang w:val="es-ES"/>
          </w:rPr>
          <w:t>4</w:t>
        </w:r>
        <w:r>
          <w:fldChar w:fldCharType="end"/>
        </w:r>
      </w:p>
    </w:sdtContent>
  </w:sdt>
  <w:p w14:paraId="3A6CFB7C" w14:textId="77777777" w:rsidR="00085715" w:rsidRDefault="0008571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36E84081" w14:textId="77777777" w:rsidR="00085715" w:rsidRDefault="00085715">
        <w:pPr>
          <w:pStyle w:val="Piedepgina"/>
          <w:jc w:val="right"/>
        </w:pPr>
        <w:r>
          <w:fldChar w:fldCharType="begin"/>
        </w:r>
        <w:r>
          <w:instrText>PAGE   \* MERGEFORMAT</w:instrText>
        </w:r>
        <w:r>
          <w:fldChar w:fldCharType="separate"/>
        </w:r>
        <w:r w:rsidR="00936930" w:rsidRPr="00936930">
          <w:rPr>
            <w:noProof/>
            <w:lang w:val="es-ES"/>
          </w:rPr>
          <w:t>1</w:t>
        </w:r>
        <w:r>
          <w:fldChar w:fldCharType="end"/>
        </w:r>
      </w:p>
    </w:sdtContent>
  </w:sdt>
  <w:p w14:paraId="06FF6352" w14:textId="77777777" w:rsidR="00085715" w:rsidRDefault="000857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64783" w14:textId="77777777" w:rsidR="00C46D50" w:rsidRDefault="00C46D50">
      <w:pPr>
        <w:spacing w:after="0" w:line="240" w:lineRule="auto"/>
      </w:pPr>
      <w:r>
        <w:separator/>
      </w:r>
    </w:p>
  </w:footnote>
  <w:footnote w:type="continuationSeparator" w:id="0">
    <w:p w14:paraId="51E7087E" w14:textId="77777777" w:rsidR="00C46D50" w:rsidRDefault="00C46D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263B84"/>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8543491"/>
    <w:multiLevelType w:val="multilevel"/>
    <w:tmpl w:val="B2AE7480"/>
    <w:lvl w:ilvl="0">
      <w:start w:val="5"/>
      <w:numFmt w:val="decimal"/>
      <w:lvlText w:val="%1."/>
      <w:lvlJc w:val="left"/>
      <w:pPr>
        <w:ind w:left="600" w:hanging="600"/>
      </w:pPr>
      <w:rPr>
        <w:rFonts w:hint="default"/>
      </w:rPr>
    </w:lvl>
    <w:lvl w:ilvl="1">
      <w:start w:val="5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3105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9A86B9E"/>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BBA527F"/>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3"/>
  </w:num>
  <w:num w:numId="3">
    <w:abstractNumId w:val="5"/>
  </w:num>
  <w:num w:numId="4">
    <w:abstractNumId w:val="1"/>
  </w:num>
  <w:num w:numId="5">
    <w:abstractNumId w:val="6"/>
  </w:num>
  <w:num w:numId="6">
    <w:abstractNumId w:val="7"/>
  </w:num>
  <w:num w:numId="7">
    <w:abstractNumId w:val="4"/>
  </w:num>
  <w:num w:numId="8">
    <w:abstractNumId w:val="8"/>
  </w:num>
  <w:num w:numId="9">
    <w:abstractNumId w:val="11"/>
  </w:num>
  <w:num w:numId="10">
    <w:abstractNumId w:val="10"/>
  </w:num>
  <w:num w:numId="11">
    <w:abstractNumId w:val="9"/>
  </w:num>
  <w:num w:numId="12">
    <w:abstractNumId w:val="2"/>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ECD"/>
    <w:rsid w:val="00010C62"/>
    <w:rsid w:val="000427FB"/>
    <w:rsid w:val="00085715"/>
    <w:rsid w:val="0009389D"/>
    <w:rsid w:val="000A7A4F"/>
    <w:rsid w:val="000B5296"/>
    <w:rsid w:val="000D6A0D"/>
    <w:rsid w:val="000F105D"/>
    <w:rsid w:val="000F6FB5"/>
    <w:rsid w:val="00102F31"/>
    <w:rsid w:val="00127C6E"/>
    <w:rsid w:val="00152BBF"/>
    <w:rsid w:val="00165950"/>
    <w:rsid w:val="00175254"/>
    <w:rsid w:val="0017764A"/>
    <w:rsid w:val="001C54E3"/>
    <w:rsid w:val="001D6605"/>
    <w:rsid w:val="001E57E9"/>
    <w:rsid w:val="001F150F"/>
    <w:rsid w:val="00222B39"/>
    <w:rsid w:val="00222D4A"/>
    <w:rsid w:val="002323AB"/>
    <w:rsid w:val="0023682D"/>
    <w:rsid w:val="00250E85"/>
    <w:rsid w:val="00262B2B"/>
    <w:rsid w:val="002D18DC"/>
    <w:rsid w:val="002D3C7E"/>
    <w:rsid w:val="002F6A16"/>
    <w:rsid w:val="002F7D1D"/>
    <w:rsid w:val="00344DF0"/>
    <w:rsid w:val="0036213E"/>
    <w:rsid w:val="00362A83"/>
    <w:rsid w:val="00371438"/>
    <w:rsid w:val="00386A69"/>
    <w:rsid w:val="003930CF"/>
    <w:rsid w:val="003A0FA3"/>
    <w:rsid w:val="003B379B"/>
    <w:rsid w:val="003F2343"/>
    <w:rsid w:val="00407892"/>
    <w:rsid w:val="00410D5C"/>
    <w:rsid w:val="00414E6C"/>
    <w:rsid w:val="004430DA"/>
    <w:rsid w:val="00462075"/>
    <w:rsid w:val="004829CA"/>
    <w:rsid w:val="004A57C4"/>
    <w:rsid w:val="004A60D8"/>
    <w:rsid w:val="004C270A"/>
    <w:rsid w:val="004F1AD2"/>
    <w:rsid w:val="00532C33"/>
    <w:rsid w:val="00565605"/>
    <w:rsid w:val="005B4A97"/>
    <w:rsid w:val="005F7780"/>
    <w:rsid w:val="00603FDE"/>
    <w:rsid w:val="00622CDC"/>
    <w:rsid w:val="00634523"/>
    <w:rsid w:val="00654F1E"/>
    <w:rsid w:val="0067013E"/>
    <w:rsid w:val="0067710C"/>
    <w:rsid w:val="006E320B"/>
    <w:rsid w:val="007703FA"/>
    <w:rsid w:val="007D3BDE"/>
    <w:rsid w:val="007F2DD5"/>
    <w:rsid w:val="00823B31"/>
    <w:rsid w:val="008331D5"/>
    <w:rsid w:val="00843703"/>
    <w:rsid w:val="00844927"/>
    <w:rsid w:val="008579BB"/>
    <w:rsid w:val="00872204"/>
    <w:rsid w:val="008976CC"/>
    <w:rsid w:val="008B15E7"/>
    <w:rsid w:val="008C4C52"/>
    <w:rsid w:val="009219BA"/>
    <w:rsid w:val="00926ADA"/>
    <w:rsid w:val="00936930"/>
    <w:rsid w:val="00952023"/>
    <w:rsid w:val="00953E92"/>
    <w:rsid w:val="00965363"/>
    <w:rsid w:val="0096597C"/>
    <w:rsid w:val="00970A83"/>
    <w:rsid w:val="0097649E"/>
    <w:rsid w:val="009906A7"/>
    <w:rsid w:val="009E3199"/>
    <w:rsid w:val="00A461DF"/>
    <w:rsid w:val="00A81A00"/>
    <w:rsid w:val="00AF34C9"/>
    <w:rsid w:val="00AF79E3"/>
    <w:rsid w:val="00B47DA4"/>
    <w:rsid w:val="00B678CD"/>
    <w:rsid w:val="00B713D2"/>
    <w:rsid w:val="00B819E9"/>
    <w:rsid w:val="00B856F5"/>
    <w:rsid w:val="00BB07F6"/>
    <w:rsid w:val="00BE5F14"/>
    <w:rsid w:val="00C123EA"/>
    <w:rsid w:val="00C13C03"/>
    <w:rsid w:val="00C14FD6"/>
    <w:rsid w:val="00C171F2"/>
    <w:rsid w:val="00C43096"/>
    <w:rsid w:val="00C46D50"/>
    <w:rsid w:val="00CA2D8B"/>
    <w:rsid w:val="00CA6CE1"/>
    <w:rsid w:val="00CC64F1"/>
    <w:rsid w:val="00CE596C"/>
    <w:rsid w:val="00CE7EAB"/>
    <w:rsid w:val="00CF03D9"/>
    <w:rsid w:val="00CF1281"/>
    <w:rsid w:val="00CF59AA"/>
    <w:rsid w:val="00D15954"/>
    <w:rsid w:val="00D24500"/>
    <w:rsid w:val="00D54A2E"/>
    <w:rsid w:val="00D562D8"/>
    <w:rsid w:val="00D747D0"/>
    <w:rsid w:val="00D81BEF"/>
    <w:rsid w:val="00D8321E"/>
    <w:rsid w:val="00DB38E3"/>
    <w:rsid w:val="00DC4027"/>
    <w:rsid w:val="00DE5E0A"/>
    <w:rsid w:val="00DF15CB"/>
    <w:rsid w:val="00E07474"/>
    <w:rsid w:val="00E14CCD"/>
    <w:rsid w:val="00E377AA"/>
    <w:rsid w:val="00E42B7C"/>
    <w:rsid w:val="00E61BDD"/>
    <w:rsid w:val="00E63722"/>
    <w:rsid w:val="00E76997"/>
    <w:rsid w:val="00ED4ECD"/>
    <w:rsid w:val="00EE219B"/>
    <w:rsid w:val="00EF50A9"/>
    <w:rsid w:val="00F07B58"/>
    <w:rsid w:val="00F11882"/>
    <w:rsid w:val="00F27713"/>
    <w:rsid w:val="00F3780C"/>
    <w:rsid w:val="00F40049"/>
    <w:rsid w:val="00F40949"/>
    <w:rsid w:val="00F57547"/>
    <w:rsid w:val="00F7231A"/>
    <w:rsid w:val="00FA37AB"/>
    <w:rsid w:val="00FE572E"/>
    <w:rsid w:val="00FE6B43"/>
    <w:rsid w:val="00FF02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9AA6C"/>
  <w15:docId w15:val="{047C75A8-B2AE-4267-A183-DF5416784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paragraph" w:styleId="NormalWeb">
    <w:name w:val="Normal (Web)"/>
    <w:basedOn w:val="Normal"/>
    <w:uiPriority w:val="99"/>
    <w:semiHidden/>
    <w:unhideWhenUsed/>
    <w:rsid w:val="00386A6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Hipervnculo">
    <w:name w:val="Hyperlink"/>
    <w:basedOn w:val="Fuentedeprrafopredeter"/>
    <w:uiPriority w:val="99"/>
    <w:semiHidden/>
    <w:unhideWhenUsed/>
    <w:rsid w:val="00386A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197188">
      <w:bodyDiv w:val="1"/>
      <w:marLeft w:val="0"/>
      <w:marRight w:val="0"/>
      <w:marTop w:val="0"/>
      <w:marBottom w:val="0"/>
      <w:divBdr>
        <w:top w:val="none" w:sz="0" w:space="0" w:color="auto"/>
        <w:left w:val="none" w:sz="0" w:space="0" w:color="auto"/>
        <w:bottom w:val="none" w:sz="0" w:space="0" w:color="auto"/>
        <w:right w:val="none" w:sz="0" w:space="0" w:color="auto"/>
      </w:divBdr>
    </w:div>
    <w:div w:id="183507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B93D9-6B44-4518-BE40-42EB8AA37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1414</Words>
  <Characters>7779</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Conjueces Tribunal 01 Administrativo - Magdalena - Seccional Santa Marta</dc:creator>
  <cp:lastModifiedBy>Saúl .</cp:lastModifiedBy>
  <cp:revision>4</cp:revision>
  <dcterms:created xsi:type="dcterms:W3CDTF">2021-09-06T02:49:00Z</dcterms:created>
  <dcterms:modified xsi:type="dcterms:W3CDTF">2021-09-06T02:51:00Z</dcterms:modified>
</cp:coreProperties>
</file>