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6593BD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6D00C3">
        <w:rPr>
          <w:rFonts w:ascii="Arial" w:eastAsia="Calibri" w:hAnsi="Arial" w:cs="Arial"/>
          <w:lang w:val="es-MX"/>
        </w:rPr>
        <w:t xml:space="preserve"> SERGIO ANDRÉS CHACÓN AMAYA</w:t>
      </w:r>
    </w:p>
    <w:p w14:paraId="5F7DBDD4" w14:textId="6F3FCD9E"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6D00C3">
        <w:rPr>
          <w:rFonts w:ascii="Arial" w:hAnsi="Arial" w:cs="Arial"/>
          <w:lang w:val="es-MX"/>
        </w:rPr>
        <w:t>27/08/2021</w:t>
      </w:r>
    </w:p>
    <w:p w14:paraId="75E84AC6" w14:textId="592EB7EA"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6D00C3">
        <w:rPr>
          <w:rFonts w:ascii="Arial" w:hAnsi="Arial" w:cs="Arial"/>
          <w:lang w:val="es-MX"/>
        </w:rPr>
        <w:t>NULIDAD Y RESTABLECIMIENTO DEL DERECHO</w:t>
      </w:r>
    </w:p>
    <w:p w14:paraId="6B89892F" w14:textId="506393F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6D00C3">
        <w:rPr>
          <w:rFonts w:ascii="Arial" w:hAnsi="Arial" w:cs="Arial"/>
          <w:lang w:val="es-MX"/>
        </w:rPr>
        <w:t xml:space="preserve"> CARLOS ALBERTO BAENA ESCOBAR</w:t>
      </w:r>
    </w:p>
    <w:p w14:paraId="1660C8A3" w14:textId="41DC22C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6D00C3">
        <w:rPr>
          <w:rFonts w:ascii="Arial" w:hAnsi="Arial" w:cs="Arial"/>
          <w:lang w:val="es-MX"/>
        </w:rPr>
        <w:t xml:space="preserve"> FONDO NACIONAL DE PRESTACIONES SOCIALES DEL MAGISTERIO (FOMAG)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4E0F8348"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731BF50F" w14:textId="77777777" w:rsidR="006D00C3" w:rsidRDefault="006D00C3" w:rsidP="00245C3E">
            <w:pPr>
              <w:jc w:val="both"/>
              <w:rPr>
                <w:rFonts w:ascii="Arial" w:hAnsi="Arial" w:cs="Arial"/>
                <w:bCs/>
                <w:i/>
              </w:rPr>
            </w:pPr>
          </w:p>
          <w:p w14:paraId="609A72CE" w14:textId="3743710B" w:rsidR="006D00C3" w:rsidRPr="006D00C3" w:rsidRDefault="006D00C3" w:rsidP="00245C3E">
            <w:pPr>
              <w:jc w:val="both"/>
              <w:rPr>
                <w:rFonts w:ascii="Arial" w:eastAsia="Calibri" w:hAnsi="Arial" w:cs="Arial"/>
                <w:bCs/>
                <w:i/>
                <w:lang w:val="es-MX"/>
              </w:rPr>
            </w:pPr>
            <w:r>
              <w:rPr>
                <w:rFonts w:ascii="Arial" w:hAnsi="Arial" w:cs="Arial"/>
                <w:b/>
                <w:i/>
              </w:rPr>
              <w:t xml:space="preserve">RTA: </w:t>
            </w:r>
            <w:r>
              <w:rPr>
                <w:rFonts w:ascii="Arial" w:hAnsi="Arial" w:cs="Arial"/>
                <w:bCs/>
                <w:i/>
              </w:rPr>
              <w:t>Se verificó. El término del traslado para la contestación venció en silencio.</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ADD4B7C">
                      <wp:simplePos x="0" y="0"/>
                      <wp:positionH relativeFrom="column">
                        <wp:posOffset>3490595</wp:posOffset>
                      </wp:positionH>
                      <wp:positionV relativeFrom="paragraph">
                        <wp:posOffset>154940</wp:posOffset>
                      </wp:positionV>
                      <wp:extent cx="281940" cy="304800"/>
                      <wp:effectExtent l="0" t="0" r="22860" b="19050"/>
                      <wp:wrapNone/>
                      <wp:docPr id="5" name="Rectángulo 5"/>
                      <wp:cNvGraphicFramePr/>
                      <a:graphic xmlns:a="http://schemas.openxmlformats.org/drawingml/2006/main">
                        <a:graphicData uri="http://schemas.microsoft.com/office/word/2010/wordprocessingShape">
                          <wps:wsp>
                            <wps:cNvSpPr/>
                            <wps:spPr>
                              <a:xfrm>
                                <a:off x="0" y="0"/>
                                <a:ext cx="28194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54D7D6" w14:textId="5758F13B" w:rsidR="006D00C3" w:rsidRDefault="006D00C3" w:rsidP="006D00C3">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85pt;margin-top:12.2pt;width:22.2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" fillcolor="white [3201]" strokecolor="#70ad47 [3209]" strokeweight="1pt">
                      <v:textbox>
                        <w:txbxContent>
                          <w:p w14:paraId="2154D7D6" w14:textId="5758F13B" w:rsidR="006D00C3" w:rsidRDefault="006D00C3" w:rsidP="006D00C3">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55FFFB71">
                      <wp:simplePos x="0" y="0"/>
                      <wp:positionH relativeFrom="column">
                        <wp:posOffset>3124835</wp:posOffset>
                      </wp:positionH>
                      <wp:positionV relativeFrom="paragraph">
                        <wp:posOffset>153670</wp:posOffset>
                      </wp:positionV>
                      <wp:extent cx="289560" cy="266700"/>
                      <wp:effectExtent l="0" t="0" r="15240" b="19050"/>
                      <wp:wrapNone/>
                      <wp:docPr id="6" name="Rectángulo 6"/>
                      <wp:cNvGraphicFramePr/>
                      <a:graphic xmlns:a="http://schemas.openxmlformats.org/drawingml/2006/main">
                        <a:graphicData uri="http://schemas.microsoft.com/office/word/2010/wordprocessingShape">
                          <wps:wsp>
                            <wps:cNvSpPr/>
                            <wps:spPr>
                              <a:xfrm>
                                <a:off x="0" y="0"/>
                                <a:ext cx="28956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A437DE" w14:textId="585DF5F1" w:rsidR="006D00C3" w:rsidRDefault="006D00C3" w:rsidP="006D00C3">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05pt;margin-top:12.1pt;width:22.8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" fillcolor="white [3201]" strokecolor="#70ad47 [3209]" strokeweight="1pt">
                      <v:textbox>
                        <w:txbxContent>
                          <w:p w14:paraId="2BA437DE" w14:textId="585DF5F1" w:rsidR="006D00C3" w:rsidRDefault="006D00C3" w:rsidP="006D00C3">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56A86F02">
                      <wp:simplePos x="0" y="0"/>
                      <wp:positionH relativeFrom="column">
                        <wp:posOffset>1608455</wp:posOffset>
                      </wp:positionH>
                      <wp:positionV relativeFrom="paragraph">
                        <wp:posOffset>327025</wp:posOffset>
                      </wp:positionV>
                      <wp:extent cx="289560" cy="274320"/>
                      <wp:effectExtent l="0" t="0" r="15240" b="11430"/>
                      <wp:wrapNone/>
                      <wp:docPr id="15" name="Rectángulo 15"/>
                      <wp:cNvGraphicFramePr/>
                      <a:graphic xmlns:a="http://schemas.openxmlformats.org/drawingml/2006/main">
                        <a:graphicData uri="http://schemas.microsoft.com/office/word/2010/wordprocessingShape">
                          <wps:wsp>
                            <wps:cNvSpPr/>
                            <wps:spPr>
                              <a:xfrm>
                                <a:off x="0" y="0"/>
                                <a:ext cx="289560" cy="2743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DC835D" w14:textId="16B7930B" w:rsidR="006D00C3" w:rsidRDefault="006D00C3" w:rsidP="006D00C3">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75pt;width:22.8pt;height:21.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KiUdQIAACc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" fillcolor="white [3201]" strokecolor="#70ad47 [3209]" strokeweight="1pt">
                      <v:textbox>
                        <w:txbxContent>
                          <w:p w14:paraId="70DC835D" w14:textId="16B7930B" w:rsidR="006D00C3" w:rsidRDefault="006D00C3" w:rsidP="006D00C3">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53894031">
                      <wp:simplePos x="0" y="0"/>
                      <wp:positionH relativeFrom="column">
                        <wp:posOffset>1021715</wp:posOffset>
                      </wp:positionH>
                      <wp:positionV relativeFrom="paragraph">
                        <wp:posOffset>172085</wp:posOffset>
                      </wp:positionV>
                      <wp:extent cx="335280" cy="251460"/>
                      <wp:effectExtent l="0" t="0" r="26670" b="15240"/>
                      <wp:wrapNone/>
                      <wp:docPr id="18" name="Rectángulo 18"/>
                      <wp:cNvGraphicFramePr/>
                      <a:graphic xmlns:a="http://schemas.openxmlformats.org/drawingml/2006/main">
                        <a:graphicData uri="http://schemas.microsoft.com/office/word/2010/wordprocessingShape">
                          <wps:wsp>
                            <wps:cNvSpPr/>
                            <wps:spPr>
                              <a:xfrm>
                                <a:off x="0" y="0"/>
                                <a:ext cx="335280" cy="2514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06236F" w14:textId="0BF17278" w:rsidR="006D00C3" w:rsidRDefault="006D00C3" w:rsidP="006D00C3">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45pt;margin-top:13.55pt;width:26.4pt;height:19.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" fillcolor="white [3201]" strokecolor="#70ad47 [3209]" strokeweight="1pt">
                      <v:textbox>
                        <w:txbxContent>
                          <w:p w14:paraId="3206236F" w14:textId="0BF17278" w:rsidR="006D00C3" w:rsidRDefault="006D00C3" w:rsidP="006D00C3">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53707F6D" w:rsidR="00341FFF"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1DD55A75" w14:textId="1CFBF686" w:rsidR="006D00C3" w:rsidRDefault="006D00C3" w:rsidP="006D00C3">
            <w:pPr>
              <w:pStyle w:val="Sinespaciado"/>
              <w:jc w:val="both"/>
              <w:rPr>
                <w:rFonts w:ascii="Arial" w:eastAsia="Calibri" w:hAnsi="Arial" w:cs="Arial"/>
                <w:lang w:val="es-MX"/>
              </w:rPr>
            </w:pPr>
          </w:p>
          <w:p w14:paraId="4D85013D" w14:textId="41E1869F" w:rsidR="006D00C3" w:rsidRPr="005002C2" w:rsidRDefault="006D00C3" w:rsidP="006D00C3">
            <w:pPr>
              <w:pStyle w:val="Sinespaciado"/>
              <w:jc w:val="both"/>
              <w:rPr>
                <w:rFonts w:ascii="Arial" w:eastAsia="Calibri" w:hAnsi="Arial" w:cs="Arial"/>
                <w:b/>
                <w:bCs/>
                <w:lang w:val="es-MX"/>
              </w:rPr>
            </w:pPr>
            <w:r w:rsidRPr="005002C2">
              <w:rPr>
                <w:rFonts w:ascii="Arial" w:eastAsia="Calibri" w:hAnsi="Arial" w:cs="Arial"/>
                <w:b/>
                <w:bCs/>
                <w:lang w:val="es-MX"/>
              </w:rPr>
              <w:t>RTA: Así se realizó</w:t>
            </w:r>
            <w:r w:rsidR="005002C2">
              <w:rPr>
                <w:rFonts w:ascii="Arial" w:eastAsia="Calibri" w:hAnsi="Arial" w:cs="Arial"/>
                <w:b/>
                <w:bCs/>
                <w:lang w:val="es-MX"/>
              </w:rPr>
              <w:t>.</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4C6A9DB4"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r w:rsidR="005002C2">
              <w:rPr>
                <w:rFonts w:ascii="Arial" w:eastAsia="Calibri" w:hAnsi="Arial" w:cs="Arial"/>
                <w:b/>
                <w:bCs/>
                <w:lang w:val="es-MX"/>
              </w:rPr>
              <w:t>Así se realizó.</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D8AF592"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r w:rsidR="005002C2">
              <w:rPr>
                <w:rFonts w:ascii="Arial" w:eastAsia="Calibri" w:hAnsi="Arial" w:cs="Arial"/>
                <w:b/>
                <w:bCs/>
                <w:lang w:val="es-MX"/>
              </w:rPr>
              <w:t>Así se realizó.</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028D5622" w:rsidR="005C690E"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81F1CFC" w14:textId="77777777" w:rsidR="006D00C3" w:rsidRDefault="006D00C3" w:rsidP="006D00C3">
            <w:pPr>
              <w:pStyle w:val="Prrafodelista"/>
              <w:rPr>
                <w:rFonts w:ascii="Arial" w:eastAsia="Calibri" w:hAnsi="Arial" w:cs="Arial"/>
                <w:lang w:val="es-MX"/>
              </w:rPr>
            </w:pPr>
          </w:p>
          <w:p w14:paraId="032E0915" w14:textId="77777777" w:rsidR="006D00C3" w:rsidRPr="001F2D25" w:rsidRDefault="006D00C3" w:rsidP="006D00C3">
            <w:pPr>
              <w:pStyle w:val="Sinespaciado"/>
              <w:jc w:val="both"/>
              <w:rPr>
                <w:rFonts w:ascii="Arial" w:eastAsia="Calibri" w:hAnsi="Arial" w:cs="Arial"/>
                <w:lang w:val="es-MX"/>
              </w:rPr>
            </w:pP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5F84F8D5"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r w:rsidR="006D00C3">
              <w:rPr>
                <w:rFonts w:ascii="Arial" w:hAnsi="Arial" w:cs="Arial"/>
                <w:iCs/>
              </w:rPr>
              <w:t xml:space="preserve"> </w:t>
            </w:r>
            <w:r w:rsidR="006D00C3">
              <w:rPr>
                <w:rFonts w:ascii="Arial" w:hAnsi="Arial" w:cs="Arial"/>
                <w:b/>
                <w:bCs/>
                <w:iCs/>
              </w:rPr>
              <w:t>NO</w:t>
            </w:r>
          </w:p>
          <w:p w14:paraId="19C48583" w14:textId="77777777" w:rsidR="00DE6DCB" w:rsidRPr="001F2D25" w:rsidRDefault="00DE6DCB" w:rsidP="00DE6DCB">
            <w:pPr>
              <w:pStyle w:val="Sinespaciado"/>
              <w:ind w:left="720"/>
              <w:jc w:val="both"/>
              <w:rPr>
                <w:rFonts w:ascii="Arial" w:hAnsi="Arial" w:cs="Arial"/>
                <w:iCs/>
              </w:rPr>
            </w:pPr>
          </w:p>
          <w:p w14:paraId="2342A1B9" w14:textId="7BADD942"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r w:rsidR="006D00C3">
              <w:rPr>
                <w:rFonts w:ascii="Arial" w:hAnsi="Arial" w:cs="Arial"/>
                <w:b/>
                <w:bCs/>
                <w:iCs/>
              </w:rPr>
              <w:t xml:space="preserve"> NO</w:t>
            </w:r>
          </w:p>
          <w:p w14:paraId="4E42F359" w14:textId="77777777" w:rsidR="00DE6DCB" w:rsidRPr="001F2D25" w:rsidRDefault="00DE6DCB" w:rsidP="00DE6DCB">
            <w:pPr>
              <w:pStyle w:val="Sinespaciado"/>
              <w:ind w:left="720"/>
              <w:jc w:val="both"/>
              <w:rPr>
                <w:rFonts w:ascii="Arial" w:hAnsi="Arial" w:cs="Arial"/>
                <w:iCs/>
              </w:rPr>
            </w:pPr>
          </w:p>
          <w:p w14:paraId="797E7F8F" w14:textId="273F83B6"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r w:rsidR="006D00C3">
              <w:rPr>
                <w:rFonts w:ascii="Arial" w:hAnsi="Arial" w:cs="Arial"/>
                <w:iCs/>
              </w:rPr>
              <w:t xml:space="preserve"> </w:t>
            </w:r>
            <w:r w:rsidR="006D00C3">
              <w:rPr>
                <w:rFonts w:ascii="Arial" w:hAnsi="Arial" w:cs="Arial"/>
                <w:b/>
                <w:bCs/>
                <w:iCs/>
              </w:rPr>
              <w:t>NO</w:t>
            </w:r>
          </w:p>
          <w:p w14:paraId="04F0962D" w14:textId="77777777" w:rsidR="00DE6DCB" w:rsidRPr="001F2D25" w:rsidRDefault="00DE6DCB" w:rsidP="00DE6DCB">
            <w:pPr>
              <w:pStyle w:val="Sinespaciado"/>
              <w:ind w:left="720"/>
              <w:jc w:val="both"/>
              <w:rPr>
                <w:rFonts w:ascii="Arial" w:hAnsi="Arial" w:cs="Arial"/>
                <w:iCs/>
              </w:rPr>
            </w:pPr>
          </w:p>
          <w:p w14:paraId="1CBDEE54" w14:textId="4CA45322"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r w:rsidR="006D00C3">
              <w:rPr>
                <w:rFonts w:ascii="Arial" w:hAnsi="Arial" w:cs="Arial"/>
                <w:iCs/>
              </w:rPr>
              <w:t xml:space="preserve"> </w:t>
            </w:r>
            <w:r w:rsidR="006D00C3">
              <w:rPr>
                <w:rFonts w:ascii="Arial" w:hAnsi="Arial" w:cs="Arial"/>
                <w:b/>
                <w:bCs/>
                <w:iCs/>
              </w:rPr>
              <w:t>NO</w:t>
            </w:r>
          </w:p>
          <w:p w14:paraId="3D6CC5E9" w14:textId="77777777" w:rsidR="00DE6DCB" w:rsidRPr="001F2D25" w:rsidRDefault="00DE6DCB" w:rsidP="00DE6DCB">
            <w:pPr>
              <w:pStyle w:val="Prrafodelista"/>
              <w:rPr>
                <w:rFonts w:ascii="Arial" w:hAnsi="Arial" w:cs="Arial"/>
                <w:iCs/>
              </w:rPr>
            </w:pPr>
          </w:p>
          <w:p w14:paraId="10F15ABB" w14:textId="52DEF6D6"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r w:rsidR="006D00C3">
              <w:rPr>
                <w:rFonts w:ascii="Arial" w:hAnsi="Arial" w:cs="Arial"/>
                <w:iCs/>
              </w:rPr>
              <w:t xml:space="preserve"> </w:t>
            </w:r>
            <w:r w:rsidR="006D00C3">
              <w:rPr>
                <w:rFonts w:ascii="Arial" w:hAnsi="Arial" w:cs="Arial"/>
                <w:b/>
                <w:bCs/>
                <w:iCs/>
              </w:rPr>
              <w:t>NO</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4EB0502D" w:rsidR="00C5649B" w:rsidRDefault="00C5649B" w:rsidP="00C5649B">
            <w:pPr>
              <w:pStyle w:val="Sinespaciado"/>
              <w:ind w:left="720"/>
              <w:jc w:val="both"/>
              <w:rPr>
                <w:rFonts w:ascii="Arial" w:hAnsi="Arial" w:cs="Arial"/>
                <w:iCs/>
              </w:rPr>
            </w:pPr>
          </w:p>
          <w:p w14:paraId="5D009F6B" w14:textId="16647282" w:rsidR="006D00C3" w:rsidRPr="006D00C3" w:rsidRDefault="006D00C3" w:rsidP="00C5649B">
            <w:pPr>
              <w:pStyle w:val="Sinespaciado"/>
              <w:ind w:left="720"/>
              <w:jc w:val="both"/>
              <w:rPr>
                <w:rFonts w:ascii="Arial" w:hAnsi="Arial" w:cs="Arial"/>
                <w:b/>
                <w:bCs/>
                <w:iCs/>
              </w:rPr>
            </w:pPr>
            <w:r>
              <w:rPr>
                <w:rFonts w:ascii="Arial" w:hAnsi="Arial" w:cs="Arial"/>
                <w:b/>
                <w:bCs/>
                <w:iCs/>
              </w:rPr>
              <w:t>RTA: NO APLICA AL CASO.</w:t>
            </w: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2689987B" w:rsid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5131887" w14:textId="77777777" w:rsidR="006D00C3" w:rsidRDefault="006D00C3" w:rsidP="006D00C3">
            <w:pPr>
              <w:pStyle w:val="Prrafodelista"/>
              <w:rPr>
                <w:rFonts w:ascii="Arial" w:hAnsi="Arial" w:cs="Arial"/>
                <w:iCs/>
              </w:rPr>
            </w:pPr>
          </w:p>
          <w:p w14:paraId="07AB6374" w14:textId="10BDC66A" w:rsidR="006D00C3" w:rsidRPr="006D00C3" w:rsidRDefault="006D00C3" w:rsidP="006D00C3">
            <w:pPr>
              <w:pStyle w:val="Sinespaciado"/>
              <w:ind w:left="720"/>
              <w:jc w:val="both"/>
              <w:rPr>
                <w:rFonts w:ascii="Arial" w:hAnsi="Arial" w:cs="Arial"/>
                <w:b/>
                <w:bCs/>
                <w:iCs/>
              </w:rPr>
            </w:pPr>
            <w:r>
              <w:rPr>
                <w:rFonts w:ascii="Arial" w:hAnsi="Arial" w:cs="Arial"/>
                <w:b/>
                <w:bCs/>
                <w:iCs/>
              </w:rPr>
              <w:t>NO APLICA AL CASO.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269E4" w14:textId="77777777" w:rsidR="00EB47D2" w:rsidRDefault="00EB47D2">
      <w:pPr>
        <w:spacing w:after="0" w:line="240" w:lineRule="auto"/>
      </w:pPr>
      <w:r>
        <w:separator/>
      </w:r>
    </w:p>
  </w:endnote>
  <w:endnote w:type="continuationSeparator" w:id="0">
    <w:p w14:paraId="59C7709A" w14:textId="77777777" w:rsidR="00EB47D2" w:rsidRDefault="00EB4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EB4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EB4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820F6" w14:textId="77777777" w:rsidR="00EB47D2" w:rsidRDefault="00EB47D2">
      <w:pPr>
        <w:spacing w:after="0" w:line="240" w:lineRule="auto"/>
      </w:pPr>
      <w:r>
        <w:separator/>
      </w:r>
    </w:p>
  </w:footnote>
  <w:footnote w:type="continuationSeparator" w:id="0">
    <w:p w14:paraId="67D7CC06" w14:textId="77777777" w:rsidR="00EB47D2" w:rsidRDefault="00EB47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002C2"/>
    <w:rsid w:val="00532C33"/>
    <w:rsid w:val="00565605"/>
    <w:rsid w:val="00591BD3"/>
    <w:rsid w:val="005B3ECD"/>
    <w:rsid w:val="005C690E"/>
    <w:rsid w:val="005D343D"/>
    <w:rsid w:val="006D00C3"/>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B47D2"/>
    <w:rsid w:val="00ED4ECD"/>
    <w:rsid w:val="00EE219B"/>
    <w:rsid w:val="00F40C5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944</Words>
  <Characters>5194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Sergio Andres Chacon Amaya</cp:lastModifiedBy>
  <cp:revision>3</cp:revision>
  <dcterms:created xsi:type="dcterms:W3CDTF">2021-08-28T04:02:00Z</dcterms:created>
  <dcterms:modified xsi:type="dcterms:W3CDTF">2021-08-28T04:03:00Z</dcterms:modified>
</cp:coreProperties>
</file>